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4966B2B4" w:rsidR="00C503E5" w:rsidRPr="00C503E5" w:rsidRDefault="00C503E5" w:rsidP="001E7F99">
      <w:pPr>
        <w:jc w:val="center"/>
        <w:rPr>
          <w:rFonts w:ascii="Arial" w:hAnsi="Arial" w:cs="Arial"/>
          <w:b/>
          <w:i w:val="0"/>
          <w:szCs w:val="24"/>
          <w:lang w:val="sl-SI"/>
        </w:rPr>
      </w:pPr>
      <w:r w:rsidRPr="00C503E5">
        <w:rPr>
          <w:rFonts w:ascii="Arial" w:hAnsi="Arial" w:cs="Arial"/>
          <w:b/>
          <w:i w:val="0"/>
          <w:szCs w:val="24"/>
        </w:rPr>
        <w:t xml:space="preserve">ZA VZDRŽEVANJE </w:t>
      </w:r>
      <w:r w:rsidR="00535284">
        <w:rPr>
          <w:rFonts w:ascii="Arial" w:hAnsi="Arial" w:cs="Arial"/>
          <w:b/>
          <w:i w:val="0"/>
          <w:szCs w:val="24"/>
        </w:rPr>
        <w:t>UZ DIAGNOSTIČNIH APARATOV PHILIPS</w:t>
      </w:r>
      <w:r w:rsidR="000176AA">
        <w:rPr>
          <w:rFonts w:ascii="Arial" w:hAnsi="Arial" w:cs="Arial"/>
          <w:b/>
          <w:i w:val="0"/>
          <w:szCs w:val="24"/>
        </w:rPr>
        <w:t xml:space="preserve"> - ponovitev</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1929BF0C"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1FB3EA13"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r w:rsidR="00776843" w:rsidRPr="00776843">
        <w:rPr>
          <w:rFonts w:ascii="Arial" w:hAnsi="Arial" w:cs="Arial"/>
          <w:b/>
          <w:bCs/>
          <w:i w:val="0"/>
          <w:iCs/>
          <w:sz w:val="22"/>
          <w:szCs w:val="22"/>
          <w:lang w:val="sl-SI"/>
        </w:rPr>
        <w:t>Vzdrževanje</w:t>
      </w:r>
      <w:r w:rsidR="00753471" w:rsidRPr="00776843">
        <w:rPr>
          <w:rFonts w:ascii="Arial" w:hAnsi="Arial" w:cs="Arial"/>
          <w:b/>
          <w:bCs/>
          <w:i w:val="0"/>
          <w:sz w:val="22"/>
          <w:szCs w:val="22"/>
        </w:rPr>
        <w:t xml:space="preserve"> </w:t>
      </w:r>
      <w:r w:rsidR="006D688C">
        <w:rPr>
          <w:rFonts w:ascii="Arial" w:hAnsi="Arial" w:cs="Arial"/>
          <w:b/>
          <w:i w:val="0"/>
          <w:sz w:val="22"/>
          <w:szCs w:val="22"/>
        </w:rPr>
        <w:t>UZ diagnostičnih aparatov Philips</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9A359D" w:rsidRPr="009A359D">
        <w:rPr>
          <w:rFonts w:ascii="Arial" w:hAnsi="Arial" w:cs="Arial"/>
          <w:i w:val="0"/>
          <w:iCs/>
          <w:sz w:val="22"/>
          <w:szCs w:val="22"/>
        </w:rPr>
        <w:t xml:space="preserve">Uradni list RS, št.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88/23-ZOPNN-F</w:t>
      </w:r>
      <w:r w:rsidR="009A359D" w:rsidRPr="009A359D">
        <w:rPr>
          <w:rFonts w:ascii="Arial" w:hAnsi="Arial" w:cs="Arial"/>
          <w:i w:val="0"/>
          <w:iCs/>
          <w:sz w:val="22"/>
          <w:szCs w:val="22"/>
        </w:rPr>
        <w:t>, 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skladu </w:t>
      </w:r>
      <w:r w:rsidRPr="00B71654">
        <w:rPr>
          <w:rFonts w:ascii="Arial" w:hAnsi="Arial" w:cs="Arial"/>
          <w:i w:val="0"/>
          <w:sz w:val="22"/>
          <w:szCs w:val="22"/>
          <w:lang w:val="sl-SI"/>
        </w:rPr>
        <w:t>z 48</w:t>
      </w:r>
      <w:r w:rsidRPr="00B71654">
        <w:rPr>
          <w:rFonts w:ascii="Arial" w:hAnsi="Arial" w:cs="Arial"/>
          <w:i w:val="0"/>
          <w:sz w:val="22"/>
          <w:szCs w:val="22"/>
        </w:rPr>
        <w:t>. člen</w:t>
      </w:r>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številka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Uradnem listu EU, 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številka objav</w:t>
      </w:r>
      <w:r w:rsidR="00D23010" w:rsidRPr="00B71654">
        <w:rPr>
          <w:rFonts w:ascii="Arial" w:hAnsi="Arial" w:cs="Arial"/>
          <w:i w:val="0"/>
          <w:sz w:val="22"/>
          <w:szCs w:val="22"/>
        </w:rPr>
        <w:t xml:space="preserve">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E6745FE" w14:textId="171EA51D" w:rsidR="00D23010" w:rsidRPr="00B71654" w:rsidRDefault="00D23010" w:rsidP="00A46420">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806690" w:rsidRPr="00B065A2">
        <w:rPr>
          <w:rFonts w:ascii="Arial" w:hAnsi="Arial" w:cs="Arial"/>
          <w:i w:val="0"/>
          <w:sz w:val="22"/>
          <w:szCs w:val="22"/>
          <w:lang w:val="sl-SI"/>
        </w:rPr>
        <w:t>korektivnega vzdrževanja</w:t>
      </w:r>
      <w:r w:rsidRPr="00B065A2">
        <w:rPr>
          <w:rFonts w:ascii="Arial" w:hAnsi="Arial" w:cs="Arial"/>
          <w:i w:val="0"/>
          <w:sz w:val="22"/>
          <w:szCs w:val="22"/>
          <w:lang w:val="sl-SI"/>
        </w:rPr>
        <w:t xml:space="preserve"> opreme</w:t>
      </w:r>
      <w:r w:rsidR="00AA0CE2">
        <w:rPr>
          <w:rFonts w:ascii="Arial" w:hAnsi="Arial" w:cs="Arial"/>
          <w:i w:val="0"/>
          <w:sz w:val="22"/>
          <w:szCs w:val="22"/>
          <w:lang w:val="sl-SI"/>
        </w:rPr>
        <w:t>/aparatov</w:t>
      </w:r>
      <w:r w:rsidRPr="00B71654">
        <w:rPr>
          <w:rFonts w:ascii="Arial" w:hAnsi="Arial" w:cs="Arial"/>
          <w:i w:val="0"/>
          <w:sz w:val="22"/>
          <w:szCs w:val="22"/>
          <w:lang w:val="sl-SI"/>
        </w:rPr>
        <w:t xml:space="preserve"> ter </w:t>
      </w:r>
      <w:r w:rsidR="00806690">
        <w:rPr>
          <w:rFonts w:ascii="Arial" w:hAnsi="Arial" w:cs="Arial"/>
          <w:i w:val="0"/>
          <w:sz w:val="22"/>
          <w:szCs w:val="22"/>
          <w:lang w:val="sl-SI"/>
        </w:rPr>
        <w:t xml:space="preserve">preventivnega vzdrževanja (redni servisi) </w:t>
      </w:r>
      <w:r w:rsidRPr="00B71654">
        <w:rPr>
          <w:rFonts w:ascii="Arial" w:hAnsi="Arial" w:cs="Arial"/>
          <w:i w:val="0"/>
          <w:sz w:val="22"/>
          <w:szCs w:val="22"/>
          <w:lang w:val="sl-SI"/>
        </w:rPr>
        <w:t>opreme</w:t>
      </w:r>
      <w:r w:rsidR="00AA0CE2">
        <w:rPr>
          <w:rFonts w:ascii="Arial" w:hAnsi="Arial" w:cs="Arial"/>
          <w:i w:val="0"/>
          <w:sz w:val="22"/>
          <w:szCs w:val="22"/>
          <w:lang w:val="sl-SI"/>
        </w:rPr>
        <w:t>/aparatov</w:t>
      </w:r>
      <w:r w:rsidRPr="00B71654">
        <w:rPr>
          <w:rFonts w:ascii="Arial" w:hAnsi="Arial" w:cs="Arial"/>
          <w:i w:val="0"/>
          <w:sz w:val="22"/>
          <w:szCs w:val="22"/>
          <w:lang w:val="sl-SI"/>
        </w:rPr>
        <w:t xml:space="preserve"> opredeljene v Seznamu medicinsk</w:t>
      </w:r>
      <w:r w:rsidR="00BA2FD0">
        <w:rPr>
          <w:rFonts w:ascii="Arial" w:hAnsi="Arial" w:cs="Arial"/>
          <w:i w:val="0"/>
          <w:sz w:val="22"/>
          <w:szCs w:val="22"/>
          <w:lang w:val="sl-SI"/>
        </w:rPr>
        <w:t>ih</w:t>
      </w:r>
      <w:r w:rsidRPr="00B71654">
        <w:rPr>
          <w:rFonts w:ascii="Arial" w:hAnsi="Arial" w:cs="Arial"/>
          <w:i w:val="0"/>
          <w:sz w:val="22"/>
          <w:szCs w:val="22"/>
          <w:lang w:val="sl-SI"/>
        </w:rPr>
        <w:t xml:space="preserve"> </w:t>
      </w:r>
      <w:r w:rsidR="00BA2FD0">
        <w:rPr>
          <w:rFonts w:ascii="Arial" w:hAnsi="Arial" w:cs="Arial"/>
          <w:i w:val="0"/>
          <w:sz w:val="22"/>
          <w:szCs w:val="22"/>
          <w:lang w:val="sl-SI"/>
        </w:rPr>
        <w:t>aparatov</w:t>
      </w:r>
      <w:r w:rsidRPr="00B71654">
        <w:rPr>
          <w:rFonts w:ascii="Arial" w:hAnsi="Arial" w:cs="Arial"/>
          <w:i w:val="0"/>
          <w:sz w:val="22"/>
          <w:szCs w:val="22"/>
          <w:lang w:val="sl-SI"/>
        </w:rPr>
        <w:t>.</w:t>
      </w:r>
    </w:p>
    <w:p w14:paraId="48FB0F4F" w14:textId="6A6BCCCC" w:rsidR="00D23010" w:rsidRDefault="00D23010" w:rsidP="00D23010">
      <w:pPr>
        <w:rPr>
          <w:rFonts w:ascii="Arial" w:hAnsi="Arial" w:cs="Arial"/>
          <w:iCs/>
          <w:sz w:val="22"/>
          <w:szCs w:val="22"/>
          <w:u w:val="single"/>
          <w:lang w:val="sl-SI"/>
        </w:rPr>
      </w:pPr>
    </w:p>
    <w:p w14:paraId="7362EE36" w14:textId="6EB76750" w:rsidR="00D23010"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Predmet tega sporazuma je tudi dobava vseh rezervnih delov in materiala potrebnih za izvajanje storitev iz prejšnjega odstavka tega člena.</w:t>
      </w:r>
    </w:p>
    <w:p w14:paraId="38E8985D" w14:textId="77777777" w:rsidR="00C503E5" w:rsidRDefault="00C503E5" w:rsidP="00A46420">
      <w:pPr>
        <w:jc w:val="both"/>
        <w:rPr>
          <w:rFonts w:ascii="Arial" w:hAnsi="Arial" w:cs="Arial"/>
          <w:bCs/>
          <w:i w:val="0"/>
          <w:sz w:val="22"/>
          <w:szCs w:val="22"/>
          <w:lang w:val="sl-SI"/>
        </w:rPr>
      </w:pPr>
    </w:p>
    <w:p w14:paraId="3AF4FB29" w14:textId="00CE546A" w:rsidR="00C503E5" w:rsidRPr="00C503E5" w:rsidRDefault="00C503E5" w:rsidP="00C503E5">
      <w:pPr>
        <w:pStyle w:val="Odstavekseznama"/>
        <w:numPr>
          <w:ilvl w:val="0"/>
          <w:numId w:val="11"/>
        </w:numPr>
        <w:jc w:val="both"/>
        <w:rPr>
          <w:rFonts w:ascii="Arial" w:hAnsi="Arial" w:cs="Arial"/>
          <w:bCs/>
          <w:iCs/>
          <w:sz w:val="22"/>
          <w:szCs w:val="22"/>
          <w:lang w:val="sl-SI"/>
        </w:rPr>
      </w:pPr>
      <w:r w:rsidRPr="00C503E5">
        <w:rPr>
          <w:rFonts w:ascii="Arial" w:hAnsi="Arial" w:cs="Arial"/>
          <w:bCs/>
          <w:iCs/>
          <w:sz w:val="22"/>
          <w:szCs w:val="22"/>
          <w:lang w:val="sl-SI"/>
        </w:rPr>
        <w:t xml:space="preserve">Podskop 1 – Korektivno vzdrževanje in rezervi deli </w:t>
      </w:r>
      <w:r w:rsidR="006D688C">
        <w:rPr>
          <w:rFonts w:ascii="Arial" w:hAnsi="Arial" w:cs="Arial"/>
          <w:bCs/>
          <w:iCs/>
          <w:sz w:val="22"/>
          <w:szCs w:val="22"/>
          <w:lang w:val="sl-SI"/>
        </w:rPr>
        <w:t>UZ diagnostičnih aparatov Philips</w:t>
      </w:r>
      <w:r w:rsidR="00934990">
        <w:rPr>
          <w:rFonts w:ascii="Arial" w:hAnsi="Arial" w:cs="Arial"/>
          <w:bCs/>
          <w:iCs/>
          <w:sz w:val="22"/>
          <w:szCs w:val="22"/>
          <w:lang w:val="sl-SI"/>
        </w:rPr>
        <w:t>;</w:t>
      </w:r>
    </w:p>
    <w:p w14:paraId="68B700F7" w14:textId="0A7B93E0" w:rsidR="00C503E5" w:rsidRPr="00C503E5" w:rsidRDefault="00C503E5" w:rsidP="00C503E5">
      <w:pPr>
        <w:pStyle w:val="Odstavekseznama"/>
        <w:numPr>
          <w:ilvl w:val="0"/>
          <w:numId w:val="11"/>
        </w:numPr>
        <w:jc w:val="both"/>
        <w:rPr>
          <w:rFonts w:ascii="Arial" w:hAnsi="Arial" w:cs="Arial"/>
          <w:bCs/>
          <w:iCs/>
          <w:sz w:val="22"/>
          <w:szCs w:val="22"/>
          <w:lang w:val="sl-SI"/>
        </w:rPr>
      </w:pPr>
      <w:r w:rsidRPr="00C503E5">
        <w:rPr>
          <w:rFonts w:ascii="Arial" w:hAnsi="Arial" w:cs="Arial"/>
          <w:bCs/>
          <w:iCs/>
          <w:sz w:val="22"/>
          <w:szCs w:val="22"/>
          <w:lang w:val="sl-SI"/>
        </w:rPr>
        <w:t>Podsklop 2 – Redno letno preventivno vzdrževanje</w:t>
      </w:r>
      <w:r w:rsidR="00934990">
        <w:rPr>
          <w:rFonts w:ascii="Arial" w:hAnsi="Arial" w:cs="Arial"/>
          <w:bCs/>
          <w:iCs/>
          <w:sz w:val="22"/>
          <w:szCs w:val="22"/>
          <w:lang w:val="sl-SI"/>
        </w:rPr>
        <w:t xml:space="preserve"> </w:t>
      </w:r>
      <w:r w:rsidR="006D688C">
        <w:rPr>
          <w:rFonts w:ascii="Arial" w:hAnsi="Arial" w:cs="Arial"/>
          <w:bCs/>
          <w:iCs/>
          <w:sz w:val="22"/>
          <w:szCs w:val="22"/>
          <w:lang w:val="sl-SI"/>
        </w:rPr>
        <w:t>UZ diagnostičnih aparatov Philips</w:t>
      </w:r>
      <w:r w:rsidR="00934990">
        <w:rPr>
          <w:rFonts w:ascii="Arial" w:hAnsi="Arial" w:cs="Arial"/>
          <w:bCs/>
          <w:iCs/>
          <w:sz w:val="22"/>
          <w:szCs w:val="22"/>
          <w:lang w:val="sl-SI"/>
        </w:rPr>
        <w:t>.</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4D3BA555"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6D688C">
        <w:rPr>
          <w:rFonts w:ascii="Arial" w:hAnsi="Arial" w:cs="Arial"/>
          <w:i w:val="0"/>
          <w:sz w:val="22"/>
          <w:szCs w:val="22"/>
          <w:lang w:val="sl-SI"/>
        </w:rPr>
        <w:t>medicinskih aparatih</w:t>
      </w:r>
      <w:r w:rsidRPr="00B71654">
        <w:rPr>
          <w:rFonts w:ascii="Arial" w:hAnsi="Arial" w:cs="Arial"/>
          <w:i w:val="0"/>
          <w:sz w:val="22"/>
          <w:szCs w:val="22"/>
          <w:lang w:val="sl-SI"/>
        </w:rPr>
        <w:t xml:space="preserve">, ki </w:t>
      </w:r>
      <w:r w:rsidR="006D688C">
        <w:rPr>
          <w:rFonts w:ascii="Arial" w:hAnsi="Arial" w:cs="Arial"/>
          <w:i w:val="0"/>
          <w:sz w:val="22"/>
          <w:szCs w:val="22"/>
          <w:lang w:val="sl-SI"/>
        </w:rPr>
        <w:t>so</w:t>
      </w:r>
      <w:r w:rsidRPr="00B71654">
        <w:rPr>
          <w:rFonts w:ascii="Arial" w:hAnsi="Arial" w:cs="Arial"/>
          <w:i w:val="0"/>
          <w:sz w:val="22"/>
          <w:szCs w:val="22"/>
          <w:lang w:val="sl-SI"/>
        </w:rPr>
        <w:t xml:space="preserve"> predmet tega sporazuma, izvajal storitve servisa in popravila </w:t>
      </w:r>
      <w:r w:rsidR="006D688C">
        <w:rPr>
          <w:rFonts w:ascii="Arial" w:hAnsi="Arial" w:cs="Arial"/>
          <w:i w:val="0"/>
          <w:sz w:val="22"/>
          <w:szCs w:val="22"/>
          <w:lang w:val="sl-SI"/>
        </w:rPr>
        <w:t>medicinskih aparatov</w:t>
      </w:r>
      <w:r w:rsidRPr="00B71654">
        <w:rPr>
          <w:rFonts w:ascii="Arial" w:hAnsi="Arial" w:cs="Arial"/>
          <w:i w:val="0"/>
          <w:sz w:val="22"/>
          <w:szCs w:val="22"/>
          <w:lang w:val="sl-SI"/>
        </w:rPr>
        <w:t xml:space="preserv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35B62670" w14:textId="4839F91A"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w:t>
      </w:r>
    </w:p>
    <w:p w14:paraId="3EBBC7D2" w14:textId="77777777" w:rsidR="00C503E5" w:rsidRDefault="00C503E5" w:rsidP="00C503E5">
      <w:pPr>
        <w:rPr>
          <w:rFonts w:ascii="Arial" w:hAnsi="Arial" w:cs="Arial"/>
          <w:bCs/>
          <w:i w:val="0"/>
          <w:sz w:val="22"/>
          <w:szCs w:val="22"/>
          <w:lang w:val="sl-SI"/>
        </w:rPr>
      </w:pPr>
    </w:p>
    <w:p w14:paraId="5BB1512E" w14:textId="44ED8A9F" w:rsidR="00C503E5" w:rsidRPr="00C503E5" w:rsidRDefault="00C503E5" w:rsidP="004136FF">
      <w:pPr>
        <w:jc w:val="both"/>
        <w:rPr>
          <w:rFonts w:ascii="Arial" w:hAnsi="Arial" w:cs="Arial"/>
          <w:bCs/>
          <w:i w:val="0"/>
          <w:snapToGrid w:val="0"/>
          <w:color w:val="000000"/>
          <w:sz w:val="22"/>
          <w:szCs w:val="22"/>
          <w:lang w:val="sl-SI"/>
        </w:rPr>
      </w:pPr>
      <w:r w:rsidRPr="00C503E5">
        <w:rPr>
          <w:rFonts w:ascii="Arial" w:hAnsi="Arial" w:cs="Arial"/>
          <w:bCs/>
          <w:i w:val="0"/>
          <w:snapToGrid w:val="0"/>
          <w:color w:val="000000"/>
          <w:sz w:val="22"/>
          <w:szCs w:val="22"/>
          <w:lang w:val="sl-SI"/>
        </w:rPr>
        <w:t>Obseg storitev in potrebnega potrošnega materiala in rezervnih delov je okviren. Naročnik se ne zavezuje, da bo naročil celoten obseg storitev in materiala po predračunu. Naročnik bo pri izvajalcu naročal obseg storitev in materiala, ki ga bo v obdobju iz 15. člena tega sporazuma, dejansko potreboval.</w:t>
      </w:r>
    </w:p>
    <w:p w14:paraId="5478777D" w14:textId="3C84384A" w:rsidR="002D28EC" w:rsidRDefault="002D28EC" w:rsidP="001E7F99">
      <w:pPr>
        <w:jc w:val="both"/>
        <w:rPr>
          <w:rFonts w:ascii="Arial" w:hAnsi="Arial" w:cs="Arial"/>
          <w:i w:val="0"/>
          <w:snapToGrid w:val="0"/>
          <w:color w:val="000000"/>
          <w:sz w:val="22"/>
          <w:szCs w:val="22"/>
          <w:lang w:val="sl-SI"/>
        </w:rPr>
      </w:pPr>
    </w:p>
    <w:p w14:paraId="529F47F8" w14:textId="77777777" w:rsidR="00C503E5" w:rsidRDefault="00C503E5"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973B593" w14:textId="1102922A" w:rsidR="001E7F99" w:rsidRDefault="001E7F99" w:rsidP="001E7F99">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6D688C">
        <w:rPr>
          <w:rFonts w:ascii="Arial" w:hAnsi="Arial" w:cs="Arial"/>
          <w:sz w:val="22"/>
          <w:szCs w:val="22"/>
        </w:rPr>
        <w:t>UZ diagnostičnih aparatov Philips</w:t>
      </w:r>
      <w:r w:rsidRPr="00B71654">
        <w:rPr>
          <w:rFonts w:ascii="Arial" w:hAnsi="Arial" w:cs="Arial"/>
          <w:sz w:val="22"/>
          <w:szCs w:val="22"/>
        </w:rPr>
        <w:t xml:space="preserve"> v času trajanja tega sporazuma, v kolikor se v času trajanja sporazuma pojavi potreba po vzdrževanju  </w:t>
      </w:r>
      <w:r w:rsidR="006D688C">
        <w:rPr>
          <w:rFonts w:ascii="Arial" w:hAnsi="Arial" w:cs="Arial"/>
          <w:sz w:val="22"/>
          <w:szCs w:val="22"/>
        </w:rPr>
        <w:t>medicinskih aparatov</w:t>
      </w:r>
      <w:r w:rsidRPr="00B71654">
        <w:rPr>
          <w:rFonts w:ascii="Arial" w:hAnsi="Arial" w:cs="Arial"/>
          <w:sz w:val="22"/>
          <w:szCs w:val="22"/>
        </w:rPr>
        <w:t xml:space="preserv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xml:space="preserve">, ki ni uvrščena na seznam (dopolnitev seznama), ali določen </w:t>
      </w:r>
      <w:r w:rsidR="006D688C">
        <w:rPr>
          <w:rFonts w:ascii="Arial" w:hAnsi="Arial" w:cs="Arial"/>
          <w:sz w:val="22"/>
          <w:szCs w:val="22"/>
        </w:rPr>
        <w:t>medicinski aparat</w:t>
      </w:r>
      <w:r w:rsidRPr="00B71654">
        <w:rPr>
          <w:rFonts w:ascii="Arial" w:hAnsi="Arial" w:cs="Arial"/>
          <w:sz w:val="22"/>
          <w:szCs w:val="22"/>
        </w:rPr>
        <w:t xml:space="preserve"> izloči iz uporabe.</w:t>
      </w:r>
    </w:p>
    <w:p w14:paraId="3C4BDE1E" w14:textId="77777777" w:rsidR="0076365C" w:rsidRDefault="0076365C" w:rsidP="001E7F99">
      <w:pPr>
        <w:pStyle w:val="Telobesedila"/>
        <w:rPr>
          <w:rFonts w:ascii="Arial" w:hAnsi="Arial" w:cs="Arial"/>
          <w:sz w:val="22"/>
          <w:szCs w:val="22"/>
        </w:rPr>
      </w:pPr>
    </w:p>
    <w:p w14:paraId="6E6A0C83" w14:textId="18D6D467" w:rsidR="007D3088" w:rsidRDefault="007D3088" w:rsidP="007D3088">
      <w:pPr>
        <w:pStyle w:val="Telobesedila"/>
        <w:rPr>
          <w:rFonts w:ascii="Arial" w:hAnsi="Arial" w:cs="Arial"/>
          <w:bCs/>
          <w:sz w:val="22"/>
          <w:szCs w:val="22"/>
        </w:rPr>
      </w:pPr>
      <w:r>
        <w:rPr>
          <w:rFonts w:ascii="Arial" w:hAnsi="Arial" w:cs="Arial"/>
          <w:bCs/>
          <w:sz w:val="22"/>
          <w:szCs w:val="22"/>
        </w:rPr>
        <w:t>Nov</w:t>
      </w:r>
      <w:r w:rsidR="006D688C">
        <w:rPr>
          <w:rFonts w:ascii="Arial" w:hAnsi="Arial" w:cs="Arial"/>
          <w:bCs/>
          <w:sz w:val="22"/>
          <w:szCs w:val="22"/>
        </w:rPr>
        <w:t>i</w:t>
      </w:r>
      <w:r>
        <w:rPr>
          <w:rFonts w:ascii="Arial" w:hAnsi="Arial" w:cs="Arial"/>
          <w:bCs/>
          <w:sz w:val="22"/>
          <w:szCs w:val="22"/>
        </w:rPr>
        <w:t xml:space="preserve"> </w:t>
      </w:r>
      <w:r w:rsidR="006D688C">
        <w:rPr>
          <w:rFonts w:ascii="Arial" w:hAnsi="Arial" w:cs="Arial"/>
          <w:bCs/>
          <w:sz w:val="22"/>
          <w:szCs w:val="22"/>
        </w:rPr>
        <w:t>UZ diagnostični aparati Philips</w:t>
      </w:r>
      <w:r>
        <w:rPr>
          <w:rFonts w:ascii="Arial" w:hAnsi="Arial" w:cs="Arial"/>
          <w:bCs/>
          <w:sz w:val="22"/>
          <w:szCs w:val="22"/>
        </w:rPr>
        <w:t xml:space="preserve"> bo</w:t>
      </w:r>
      <w:r w:rsidR="006D688C">
        <w:rPr>
          <w:rFonts w:ascii="Arial" w:hAnsi="Arial" w:cs="Arial"/>
          <w:bCs/>
          <w:sz w:val="22"/>
          <w:szCs w:val="22"/>
        </w:rPr>
        <w:t>do</w:t>
      </w:r>
      <w:r>
        <w:rPr>
          <w:rFonts w:ascii="Arial" w:hAnsi="Arial" w:cs="Arial"/>
          <w:bCs/>
          <w:sz w:val="22"/>
          <w:szCs w:val="22"/>
        </w:rPr>
        <w:t xml:space="preserve"> uvrščen</w:t>
      </w:r>
      <w:r w:rsidR="006D688C">
        <w:rPr>
          <w:rFonts w:ascii="Arial" w:hAnsi="Arial" w:cs="Arial"/>
          <w:bCs/>
          <w:sz w:val="22"/>
          <w:szCs w:val="22"/>
        </w:rPr>
        <w:t>i</w:t>
      </w:r>
      <w:r>
        <w:rPr>
          <w:rFonts w:ascii="Arial" w:hAnsi="Arial" w:cs="Arial"/>
          <w:bCs/>
          <w:sz w:val="22"/>
          <w:szCs w:val="22"/>
        </w:rPr>
        <w:t xml:space="preserve"> na sez</w:t>
      </w:r>
      <w:r w:rsidR="006D688C">
        <w:rPr>
          <w:rFonts w:ascii="Arial" w:hAnsi="Arial" w:cs="Arial"/>
          <w:bCs/>
          <w:sz w:val="22"/>
          <w:szCs w:val="22"/>
        </w:rPr>
        <w:t>n</w:t>
      </w:r>
      <w:r>
        <w:rPr>
          <w:rFonts w:ascii="Arial" w:hAnsi="Arial" w:cs="Arial"/>
          <w:bCs/>
          <w:sz w:val="22"/>
          <w:szCs w:val="22"/>
        </w:rPr>
        <w:t xml:space="preserve">am </w:t>
      </w:r>
      <w:r w:rsidR="006D688C">
        <w:rPr>
          <w:rFonts w:ascii="Arial" w:hAnsi="Arial" w:cs="Arial"/>
          <w:bCs/>
          <w:sz w:val="22"/>
          <w:szCs w:val="22"/>
        </w:rPr>
        <w:t>aparatov</w:t>
      </w:r>
      <w:r>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15B38C71" w14:textId="015F21ED"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w:t>
      </w:r>
      <w:r w:rsidR="006D688C">
        <w:rPr>
          <w:rFonts w:ascii="Arial" w:hAnsi="Arial" w:cs="Arial"/>
          <w:bCs/>
          <w:sz w:val="22"/>
          <w:szCs w:val="22"/>
        </w:rPr>
        <w:t>ga</w:t>
      </w:r>
      <w:r w:rsidRPr="00B71654">
        <w:rPr>
          <w:rFonts w:ascii="Arial" w:hAnsi="Arial" w:cs="Arial"/>
          <w:bCs/>
          <w:sz w:val="22"/>
          <w:szCs w:val="22"/>
        </w:rPr>
        <w:t xml:space="preserve"> </w:t>
      </w:r>
      <w:r w:rsidR="006D688C">
        <w:rPr>
          <w:rFonts w:ascii="Arial" w:hAnsi="Arial" w:cs="Arial"/>
          <w:bCs/>
          <w:sz w:val="22"/>
          <w:szCs w:val="22"/>
        </w:rPr>
        <w:t>aparata</w:t>
      </w:r>
      <w:r w:rsidRPr="00B71654">
        <w:rPr>
          <w:rFonts w:ascii="Arial" w:hAnsi="Arial" w:cs="Arial"/>
          <w:bCs/>
          <w:sz w:val="22"/>
          <w:szCs w:val="22"/>
        </w:rPr>
        <w:t xml:space="preserve"> ali uvrstitve druge</w:t>
      </w:r>
      <w:r w:rsidR="006D688C">
        <w:rPr>
          <w:rFonts w:ascii="Arial" w:hAnsi="Arial" w:cs="Arial"/>
          <w:bCs/>
          <w:sz w:val="22"/>
          <w:szCs w:val="22"/>
        </w:rPr>
        <w:t>ga</w:t>
      </w:r>
      <w:r w:rsidRPr="00B71654">
        <w:rPr>
          <w:rFonts w:ascii="Arial" w:hAnsi="Arial" w:cs="Arial"/>
          <w:bCs/>
          <w:sz w:val="22"/>
          <w:szCs w:val="22"/>
        </w:rPr>
        <w:t xml:space="preserve"> </w:t>
      </w:r>
      <w:r w:rsidR="006D688C">
        <w:rPr>
          <w:rFonts w:ascii="Arial" w:hAnsi="Arial" w:cs="Arial"/>
          <w:bCs/>
          <w:sz w:val="22"/>
          <w:szCs w:val="22"/>
        </w:rPr>
        <w:t>aparata</w:t>
      </w:r>
      <w:r w:rsidRPr="00B71654">
        <w:rPr>
          <w:rFonts w:ascii="Arial" w:hAnsi="Arial" w:cs="Arial"/>
          <w:bCs/>
          <w:sz w:val="22"/>
          <w:szCs w:val="22"/>
        </w:rPr>
        <w:t xml:space="preserv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w:t>
      </w:r>
      <w:r w:rsidR="009B19B3">
        <w:rPr>
          <w:rFonts w:ascii="Arial" w:hAnsi="Arial" w:cs="Arial"/>
          <w:bCs/>
          <w:sz w:val="22"/>
          <w:szCs w:val="22"/>
        </w:rPr>
        <w:t>ga</w:t>
      </w:r>
      <w:r w:rsidRPr="00B71654">
        <w:rPr>
          <w:rFonts w:ascii="Arial" w:hAnsi="Arial" w:cs="Arial"/>
          <w:bCs/>
          <w:sz w:val="22"/>
          <w:szCs w:val="22"/>
        </w:rPr>
        <w:t xml:space="preserve"> nove</w:t>
      </w:r>
      <w:r w:rsidR="009B19B3">
        <w:rPr>
          <w:rFonts w:ascii="Arial" w:hAnsi="Arial" w:cs="Arial"/>
          <w:bCs/>
          <w:sz w:val="22"/>
          <w:szCs w:val="22"/>
        </w:rPr>
        <w:t>ga</w:t>
      </w:r>
      <w:r w:rsidRPr="00B71654">
        <w:rPr>
          <w:rFonts w:ascii="Arial" w:hAnsi="Arial" w:cs="Arial"/>
          <w:bCs/>
          <w:sz w:val="22"/>
          <w:szCs w:val="22"/>
        </w:rPr>
        <w:t xml:space="preserve"> oziroma dodatne</w:t>
      </w:r>
      <w:r w:rsidR="009B19B3">
        <w:rPr>
          <w:rFonts w:ascii="Arial" w:hAnsi="Arial" w:cs="Arial"/>
          <w:bCs/>
          <w:sz w:val="22"/>
          <w:szCs w:val="22"/>
        </w:rPr>
        <w:t>ga</w:t>
      </w:r>
      <w:r w:rsidRPr="00B71654">
        <w:rPr>
          <w:rFonts w:ascii="Arial" w:hAnsi="Arial" w:cs="Arial"/>
          <w:bCs/>
          <w:sz w:val="22"/>
          <w:szCs w:val="22"/>
        </w:rPr>
        <w:t xml:space="preserve"> </w:t>
      </w:r>
      <w:r w:rsidR="009B19B3">
        <w:rPr>
          <w:rFonts w:ascii="Arial" w:hAnsi="Arial" w:cs="Arial"/>
          <w:bCs/>
          <w:sz w:val="22"/>
          <w:szCs w:val="22"/>
        </w:rPr>
        <w:t>aparata</w:t>
      </w:r>
      <w:r w:rsidRPr="00B71654">
        <w:rPr>
          <w:rFonts w:ascii="Arial" w:hAnsi="Arial" w:cs="Arial"/>
          <w:bCs/>
          <w:sz w:val="22"/>
          <w:szCs w:val="22"/>
        </w:rPr>
        <w:t>, kadarkoli v času trajanja tega sporazuma. Sklenitelj okvirnega sporazuma bo pri pripravi ponudbe za morebitn</w:t>
      </w:r>
      <w:r w:rsidR="009B19B3">
        <w:rPr>
          <w:rFonts w:ascii="Arial" w:hAnsi="Arial" w:cs="Arial"/>
          <w:bCs/>
          <w:sz w:val="22"/>
          <w:szCs w:val="22"/>
        </w:rPr>
        <w:t>e</w:t>
      </w:r>
      <w:r w:rsidRPr="00B71654">
        <w:rPr>
          <w:rFonts w:ascii="Arial" w:hAnsi="Arial" w:cs="Arial"/>
          <w:bCs/>
          <w:sz w:val="22"/>
          <w:szCs w:val="22"/>
        </w:rPr>
        <w:t xml:space="preserve"> nov</w:t>
      </w:r>
      <w:r w:rsidR="009B19B3">
        <w:rPr>
          <w:rFonts w:ascii="Arial" w:hAnsi="Arial" w:cs="Arial"/>
          <w:bCs/>
          <w:sz w:val="22"/>
          <w:szCs w:val="22"/>
        </w:rPr>
        <w:t>e</w:t>
      </w:r>
      <w:r w:rsidRPr="00B71654">
        <w:rPr>
          <w:rFonts w:ascii="Arial" w:hAnsi="Arial" w:cs="Arial"/>
          <w:bCs/>
          <w:sz w:val="22"/>
          <w:szCs w:val="22"/>
        </w:rPr>
        <w:t xml:space="preserve"> </w:t>
      </w:r>
      <w:r w:rsidR="009B19B3">
        <w:rPr>
          <w:rFonts w:ascii="Arial" w:hAnsi="Arial" w:cs="Arial"/>
          <w:bCs/>
          <w:sz w:val="22"/>
          <w:szCs w:val="22"/>
        </w:rPr>
        <w:t>aparate</w:t>
      </w:r>
      <w:r w:rsidRPr="00B71654">
        <w:rPr>
          <w:rFonts w:ascii="Arial" w:hAnsi="Arial" w:cs="Arial"/>
          <w:bCs/>
          <w:sz w:val="22"/>
          <w:szCs w:val="22"/>
        </w:rPr>
        <w:t xml:space="preserve">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14D2AD9A"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w:t>
      </w:r>
      <w:r w:rsidR="009B19B3">
        <w:rPr>
          <w:rFonts w:ascii="Arial" w:hAnsi="Arial" w:cs="Arial"/>
          <w:bCs/>
          <w:sz w:val="22"/>
          <w:szCs w:val="22"/>
        </w:rPr>
        <w:t>ga</w:t>
      </w:r>
      <w:r w:rsidRPr="00B71654">
        <w:rPr>
          <w:rFonts w:ascii="Arial" w:hAnsi="Arial" w:cs="Arial"/>
          <w:bCs/>
          <w:sz w:val="22"/>
          <w:szCs w:val="22"/>
        </w:rPr>
        <w:t xml:space="preserve"> oziroma dodatne</w:t>
      </w:r>
      <w:r w:rsidR="009B19B3">
        <w:rPr>
          <w:rFonts w:ascii="Arial" w:hAnsi="Arial" w:cs="Arial"/>
          <w:bCs/>
          <w:sz w:val="22"/>
          <w:szCs w:val="22"/>
        </w:rPr>
        <w:t>ga</w:t>
      </w:r>
      <w:r w:rsidRPr="00B71654">
        <w:rPr>
          <w:rFonts w:ascii="Arial" w:hAnsi="Arial" w:cs="Arial"/>
          <w:bCs/>
          <w:sz w:val="22"/>
          <w:szCs w:val="22"/>
        </w:rPr>
        <w:t xml:space="preserve"> </w:t>
      </w:r>
      <w:r w:rsidR="009B19B3">
        <w:rPr>
          <w:rFonts w:ascii="Arial" w:hAnsi="Arial" w:cs="Arial"/>
          <w:bCs/>
          <w:sz w:val="22"/>
          <w:szCs w:val="22"/>
        </w:rPr>
        <w:t>aparata</w:t>
      </w:r>
      <w:r w:rsidRPr="00B71654">
        <w:rPr>
          <w:rFonts w:ascii="Arial" w:hAnsi="Arial" w:cs="Arial"/>
          <w:bCs/>
          <w:sz w:val="22"/>
          <w:szCs w:val="22"/>
        </w:rPr>
        <w:t xml:space="preserve"> na Seznam </w:t>
      </w:r>
      <w:r w:rsidR="009B19B3">
        <w:rPr>
          <w:rFonts w:ascii="Arial" w:hAnsi="Arial" w:cs="Arial"/>
          <w:bCs/>
          <w:sz w:val="22"/>
          <w:szCs w:val="22"/>
        </w:rPr>
        <w:t>medicinskih aparatov</w:t>
      </w:r>
      <w:r w:rsidRPr="00B71654">
        <w:rPr>
          <w:rFonts w:ascii="Arial" w:hAnsi="Arial" w:cs="Arial"/>
          <w:bCs/>
          <w:sz w:val="22"/>
          <w:szCs w:val="22"/>
        </w:rPr>
        <w:t xml:space="preserve"> iz 3. člena tega sporazuma, ne sme presegati 30 odstotkov ponudbene vrednosti.</w:t>
      </w:r>
    </w:p>
    <w:p w14:paraId="2586236E" w14:textId="77777777" w:rsidR="008907E0" w:rsidRDefault="008907E0" w:rsidP="001E7F99">
      <w:pPr>
        <w:pStyle w:val="Telobesedila"/>
        <w:rPr>
          <w:rFonts w:ascii="Arial" w:hAnsi="Arial" w:cs="Arial"/>
          <w:bCs/>
          <w:sz w:val="22"/>
          <w:szCs w:val="22"/>
        </w:rPr>
      </w:pPr>
    </w:p>
    <w:p w14:paraId="65E75CE4" w14:textId="77E37456" w:rsidR="00483088" w:rsidRDefault="00483088" w:rsidP="001E7F99">
      <w:pPr>
        <w:pStyle w:val="Telobesedila"/>
        <w:rPr>
          <w:rFonts w:ascii="Arial" w:hAnsi="Arial" w:cs="Arial"/>
          <w:bCs/>
          <w:sz w:val="22"/>
          <w:szCs w:val="22"/>
        </w:rPr>
      </w:pPr>
    </w:p>
    <w:p w14:paraId="6BF2FB74" w14:textId="65753C9F" w:rsidR="00483088" w:rsidRPr="004136FF" w:rsidRDefault="004136FF" w:rsidP="004136FF">
      <w:pPr>
        <w:pStyle w:val="Telobesedila"/>
        <w:numPr>
          <w:ilvl w:val="0"/>
          <w:numId w:val="10"/>
        </w:numPr>
        <w:rPr>
          <w:rFonts w:ascii="Arial" w:hAnsi="Arial" w:cs="Arial"/>
          <w:b/>
          <w:sz w:val="22"/>
          <w:szCs w:val="22"/>
        </w:rPr>
      </w:pPr>
      <w:r w:rsidRPr="004136FF">
        <w:rPr>
          <w:rFonts w:ascii="Arial" w:hAnsi="Arial" w:cs="Arial"/>
          <w:b/>
          <w:sz w:val="22"/>
          <w:szCs w:val="22"/>
        </w:rPr>
        <w:t>ROKI, POGODBENA KAZEN IN ODŠKODNINA</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52CCC752"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sidR="00EE0564">
        <w:rPr>
          <w:rFonts w:ascii="Arial" w:hAnsi="Arial" w:cs="Arial"/>
          <w:snapToGrid w:val="0"/>
          <w:sz w:val="22"/>
          <w:szCs w:val="22"/>
        </w:rPr>
        <w:t xml:space="preserve"> </w:t>
      </w:r>
      <w:r w:rsidR="00864222">
        <w:rPr>
          <w:rFonts w:ascii="Arial" w:hAnsi="Arial" w:cs="Arial"/>
          <w:snapToGrid w:val="0"/>
          <w:sz w:val="22"/>
          <w:szCs w:val="22"/>
        </w:rPr>
        <w:t xml:space="preserve">(rednega servisa) </w:t>
      </w:r>
      <w:r w:rsidRPr="00B71654">
        <w:rPr>
          <w:rFonts w:ascii="Arial" w:hAnsi="Arial" w:cs="Arial"/>
          <w:snapToGrid w:val="0"/>
          <w:sz w:val="22"/>
          <w:szCs w:val="22"/>
        </w:rPr>
        <w:t>po predhodnem dogovoru s predstavnikom oz. nadzorno osebo naročnika.</w:t>
      </w:r>
      <w:r w:rsidR="004136FF">
        <w:rPr>
          <w:rFonts w:ascii="Arial" w:hAnsi="Arial" w:cs="Arial"/>
          <w:snapToGrid w:val="0"/>
          <w:sz w:val="22"/>
          <w:szCs w:val="22"/>
        </w:rPr>
        <w:t xml:space="preserve"> Redni letni servisi se izvajajo po cenah iz ponudbenega predračuna.</w:t>
      </w:r>
    </w:p>
    <w:p w14:paraId="296C1176" w14:textId="77777777" w:rsidR="00D23010" w:rsidRPr="00B71654" w:rsidRDefault="00D23010" w:rsidP="00D23010">
      <w:pPr>
        <w:pStyle w:val="Telobesedila"/>
        <w:rPr>
          <w:rFonts w:ascii="Arial" w:hAnsi="Arial" w:cs="Arial"/>
          <w:snapToGrid w:val="0"/>
          <w:sz w:val="22"/>
          <w:szCs w:val="22"/>
        </w:rPr>
      </w:pPr>
    </w:p>
    <w:p w14:paraId="782F50F2" w14:textId="6BAE7925" w:rsidR="00D23010" w:rsidRPr="00B71654" w:rsidRDefault="00D23010" w:rsidP="00D23010">
      <w:pPr>
        <w:pStyle w:val="Telobesedila"/>
        <w:rPr>
          <w:rFonts w:ascii="Arial" w:hAnsi="Arial" w:cs="Arial"/>
          <w:snapToGrid w:val="0"/>
          <w:sz w:val="22"/>
          <w:szCs w:val="22"/>
        </w:rPr>
      </w:pPr>
      <w:r w:rsidRPr="00B065A2">
        <w:rPr>
          <w:rFonts w:ascii="Arial" w:hAnsi="Arial" w:cs="Arial"/>
          <w:snapToGrid w:val="0"/>
          <w:sz w:val="22"/>
          <w:szCs w:val="22"/>
        </w:rPr>
        <w:t>Izvajalec bo pristopil k izvajanju korektivnega vzdrževanja</w:t>
      </w:r>
      <w:r w:rsidR="00864222" w:rsidRPr="00B065A2">
        <w:rPr>
          <w:rFonts w:ascii="Arial" w:hAnsi="Arial" w:cs="Arial"/>
          <w:snapToGrid w:val="0"/>
          <w:sz w:val="22"/>
          <w:szCs w:val="22"/>
        </w:rPr>
        <w:t xml:space="preserve"> (izredno popravilo opreme</w:t>
      </w:r>
      <w:r w:rsidR="00AA0CE2">
        <w:rPr>
          <w:rFonts w:ascii="Arial" w:hAnsi="Arial" w:cs="Arial"/>
          <w:snapToGrid w:val="0"/>
          <w:sz w:val="22"/>
          <w:szCs w:val="22"/>
        </w:rPr>
        <w:t>/aparatov</w:t>
      </w:r>
      <w:r w:rsidR="00864222" w:rsidRPr="00B065A2">
        <w:rPr>
          <w:rFonts w:ascii="Arial" w:hAnsi="Arial" w:cs="Arial"/>
          <w:snapToGrid w:val="0"/>
          <w:sz w:val="22"/>
          <w:szCs w:val="22"/>
        </w:rPr>
        <w:t>)</w:t>
      </w:r>
      <w:r w:rsidRPr="00B065A2">
        <w:rPr>
          <w:rFonts w:ascii="Arial" w:hAnsi="Arial" w:cs="Arial"/>
          <w:snapToGrid w:val="0"/>
          <w:sz w:val="22"/>
          <w:szCs w:val="22"/>
        </w:rPr>
        <w:t xml:space="preserve">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059B0411" w:rsidR="00EF483D" w:rsidRDefault="00EF483D" w:rsidP="00B065A2">
      <w:pPr>
        <w:pStyle w:val="Telobesedila"/>
        <w:rPr>
          <w:rFonts w:ascii="Arial" w:hAnsi="Arial" w:cs="Arial"/>
          <w:snapToGrid w:val="0"/>
          <w:sz w:val="22"/>
          <w:szCs w:val="22"/>
        </w:rPr>
      </w:pPr>
      <w:r>
        <w:rPr>
          <w:rFonts w:ascii="Arial" w:hAnsi="Arial" w:cs="Arial"/>
          <w:snapToGrid w:val="0"/>
          <w:sz w:val="22"/>
          <w:szCs w:val="22"/>
        </w:rPr>
        <w:t>Izvajalec se zavezuje, da bo vzdrževanje na medicinski</w:t>
      </w:r>
      <w:r w:rsidR="009B19B3">
        <w:rPr>
          <w:rFonts w:ascii="Arial" w:hAnsi="Arial" w:cs="Arial"/>
          <w:snapToGrid w:val="0"/>
          <w:sz w:val="22"/>
          <w:szCs w:val="22"/>
        </w:rPr>
        <w:t>h</w:t>
      </w:r>
      <w:r w:rsidR="00535284">
        <w:rPr>
          <w:rFonts w:ascii="Arial" w:hAnsi="Arial" w:cs="Arial"/>
          <w:snapToGrid w:val="0"/>
          <w:sz w:val="22"/>
          <w:szCs w:val="22"/>
        </w:rPr>
        <w:t xml:space="preserve"> UZ aparatih</w:t>
      </w:r>
      <w:r>
        <w:rPr>
          <w:rFonts w:ascii="Arial" w:hAnsi="Arial" w:cs="Arial"/>
          <w:snapToGrid w:val="0"/>
          <w:sz w:val="22"/>
          <w:szCs w:val="22"/>
        </w:rPr>
        <w:t xml:space="preserve"> proizvajalca </w:t>
      </w:r>
      <w:r w:rsidR="00535284">
        <w:rPr>
          <w:rFonts w:ascii="Arial" w:hAnsi="Arial" w:cs="Arial"/>
          <w:snapToGrid w:val="0"/>
          <w:sz w:val="22"/>
          <w:szCs w:val="22"/>
        </w:rPr>
        <w:t>Philips</w:t>
      </w:r>
      <w:r>
        <w:rPr>
          <w:rFonts w:ascii="Arial" w:hAnsi="Arial" w:cs="Arial"/>
          <w:snapToGrid w:val="0"/>
          <w:sz w:val="22"/>
          <w:szCs w:val="22"/>
        </w:rPr>
        <w:t xml:space="preserve"> izvajal pravočasno in v dogovorjenih rokih.</w:t>
      </w:r>
    </w:p>
    <w:p w14:paraId="0CE4CAFF" w14:textId="77777777" w:rsidR="00EF483D" w:rsidRDefault="00EF483D" w:rsidP="00B065A2">
      <w:pPr>
        <w:pStyle w:val="Telobesedila"/>
        <w:rPr>
          <w:rFonts w:ascii="Arial" w:hAnsi="Arial" w:cs="Arial"/>
          <w:snapToGrid w:val="0"/>
          <w:sz w:val="22"/>
          <w:szCs w:val="22"/>
        </w:rPr>
      </w:pPr>
    </w:p>
    <w:p w14:paraId="1DA6CF42" w14:textId="77E53BAC" w:rsidR="00D23010" w:rsidRPr="00B71654" w:rsidRDefault="00D23010" w:rsidP="00B065A2">
      <w:pPr>
        <w:pStyle w:val="Telobesedila"/>
        <w:rPr>
          <w:rFonts w:ascii="Arial" w:hAnsi="Arial" w:cs="Arial"/>
          <w:i/>
          <w:snapToGrid w:val="0"/>
          <w:sz w:val="22"/>
          <w:szCs w:val="22"/>
        </w:rPr>
      </w:pPr>
      <w:r w:rsidRPr="00B71654">
        <w:rPr>
          <w:rFonts w:ascii="Arial" w:hAnsi="Arial" w:cs="Arial"/>
          <w:snapToGrid w:val="0"/>
          <w:sz w:val="22"/>
          <w:szCs w:val="22"/>
        </w:rPr>
        <w:lastRenderedPageBreak/>
        <w:t xml:space="preserve">Stranki sporazuma se strinjata, da je poziv nadzorne osebe naročnika v delavnikih od ponedeljka do petka od 7:00 do 15:00 ure na telefon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 xml:space="preserve"> </w:t>
      </w:r>
      <w:r w:rsidR="00AE075B">
        <w:rPr>
          <w:rFonts w:ascii="Arial" w:hAnsi="Arial" w:cs="Arial"/>
          <w:snapToGrid w:val="0"/>
          <w:sz w:val="22"/>
          <w:szCs w:val="22"/>
        </w:rPr>
        <w:t>in</w:t>
      </w:r>
      <w:r w:rsidRPr="00B71654">
        <w:rPr>
          <w:rFonts w:ascii="Arial" w:hAnsi="Arial" w:cs="Arial"/>
          <w:snapToGrid w:val="0"/>
          <w:sz w:val="22"/>
          <w:szCs w:val="22"/>
        </w:rPr>
        <w:t xml:space="preserve"> na elektronski naslov:</w:t>
      </w:r>
      <w:r w:rsidRPr="00B71654">
        <w:rPr>
          <w:rFonts w:ascii="Arial" w:hAnsi="Arial" w:cs="Arial"/>
          <w:i/>
          <w:snapToGrid w:val="0"/>
          <w:sz w:val="22"/>
          <w:szCs w:val="22"/>
        </w:rPr>
        <w:t xml:space="preserve">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w:t>
      </w:r>
    </w:p>
    <w:p w14:paraId="5CF49C93" w14:textId="77777777" w:rsidR="004136FF" w:rsidRDefault="004136FF" w:rsidP="00D23010">
      <w:pPr>
        <w:pStyle w:val="Telobesedila"/>
        <w:rPr>
          <w:rFonts w:ascii="Arial" w:hAnsi="Arial" w:cs="Arial"/>
          <w:snapToGrid w:val="0"/>
          <w:sz w:val="22"/>
          <w:szCs w:val="22"/>
        </w:rPr>
      </w:pPr>
    </w:p>
    <w:p w14:paraId="5E5787F4" w14:textId="7193005B" w:rsidR="00EF483D" w:rsidRDefault="004136FF" w:rsidP="004136FF">
      <w:pPr>
        <w:pStyle w:val="Telobesedila"/>
        <w:rPr>
          <w:rFonts w:ascii="Arial" w:hAnsi="Arial" w:cs="Arial"/>
          <w:snapToGrid w:val="0"/>
          <w:sz w:val="22"/>
          <w:szCs w:val="22"/>
        </w:rPr>
      </w:pPr>
      <w:r w:rsidRPr="004136FF">
        <w:rPr>
          <w:rFonts w:ascii="Arial" w:hAnsi="Arial" w:cs="Arial"/>
          <w:snapToGrid w:val="0"/>
          <w:sz w:val="22"/>
          <w:szCs w:val="22"/>
        </w:rPr>
        <w:t xml:space="preserve">Delo izven rednega delovnega časa, opredeljenega v </w:t>
      </w:r>
      <w:r w:rsidR="00E757FE">
        <w:rPr>
          <w:rFonts w:ascii="Arial" w:hAnsi="Arial" w:cs="Arial"/>
          <w:snapToGrid w:val="0"/>
          <w:sz w:val="22"/>
          <w:szCs w:val="22"/>
        </w:rPr>
        <w:t xml:space="preserve">drugem </w:t>
      </w:r>
      <w:r w:rsidRPr="004136FF">
        <w:rPr>
          <w:rFonts w:ascii="Arial" w:hAnsi="Arial" w:cs="Arial"/>
          <w:snapToGrid w:val="0"/>
          <w:sz w:val="22"/>
          <w:szCs w:val="22"/>
        </w:rPr>
        <w:t xml:space="preserve"> odstavku tega člena, in ob dela prostih dnevih mora odobriti nadzorna oseba naročnika.</w:t>
      </w:r>
    </w:p>
    <w:p w14:paraId="37F44D14" w14:textId="77777777" w:rsidR="00535284" w:rsidRDefault="00535284" w:rsidP="004136FF">
      <w:pPr>
        <w:pStyle w:val="Telobesedila"/>
        <w:rPr>
          <w:rFonts w:ascii="Arial" w:hAnsi="Arial" w:cs="Arial"/>
          <w:snapToGrid w:val="0"/>
          <w:sz w:val="22"/>
          <w:szCs w:val="22"/>
        </w:rPr>
      </w:pPr>
    </w:p>
    <w:p w14:paraId="10BF776E" w14:textId="77777777" w:rsidR="00535284" w:rsidRPr="00535284" w:rsidRDefault="00535284" w:rsidP="00535284">
      <w:pPr>
        <w:pStyle w:val="Telobesedila"/>
        <w:rPr>
          <w:rFonts w:ascii="Arial" w:hAnsi="Arial" w:cs="Arial"/>
          <w:snapToGrid w:val="0"/>
          <w:sz w:val="22"/>
          <w:szCs w:val="22"/>
        </w:rPr>
      </w:pPr>
      <w:r w:rsidRPr="00535284">
        <w:rPr>
          <w:rFonts w:ascii="Arial" w:hAnsi="Arial" w:cs="Arial"/>
          <w:snapToGrid w:val="0"/>
          <w:sz w:val="22"/>
          <w:szCs w:val="22"/>
        </w:rPr>
        <w:t xml:space="preserve">Začetek aktivnosti bo v enem delovnem dnevu od prejema poziva nadzorne osebe naročnika, popravilo pa bo izvršeno najkasneje v 10 dneh od začetka aktivnosti oz. v roku, opredeljenem v naročilnici. </w:t>
      </w:r>
    </w:p>
    <w:p w14:paraId="286AF573" w14:textId="77777777" w:rsidR="004136FF" w:rsidRDefault="004136FF" w:rsidP="00422DD6">
      <w:pPr>
        <w:pStyle w:val="Telobesedila"/>
        <w:rPr>
          <w:rFonts w:ascii="Arial" w:hAnsi="Arial" w:cs="Arial"/>
          <w:snapToGrid w:val="0"/>
          <w:sz w:val="22"/>
          <w:szCs w:val="22"/>
        </w:rPr>
      </w:pPr>
    </w:p>
    <w:p w14:paraId="0D57E84A" w14:textId="318AFCEB" w:rsidR="004136FF" w:rsidRPr="004136FF" w:rsidRDefault="004136FF" w:rsidP="004136FF">
      <w:pPr>
        <w:pStyle w:val="Telobesedila"/>
        <w:rPr>
          <w:rFonts w:ascii="Arial" w:hAnsi="Arial" w:cs="Arial"/>
          <w:snapToGrid w:val="0"/>
          <w:sz w:val="22"/>
          <w:szCs w:val="22"/>
        </w:rPr>
      </w:pPr>
      <w:r w:rsidRPr="004136FF">
        <w:rPr>
          <w:rFonts w:ascii="Arial" w:hAnsi="Arial" w:cs="Arial"/>
          <w:snapToGrid w:val="0"/>
          <w:sz w:val="22"/>
          <w:szCs w:val="22"/>
        </w:rPr>
        <w:t>Če ponudnik popravila ne more izvesti v navedenem roku, lahko za čas popravila brezplačno zagotovi enakovredn</w:t>
      </w:r>
      <w:r w:rsidR="00535284">
        <w:rPr>
          <w:rFonts w:ascii="Arial" w:hAnsi="Arial" w:cs="Arial"/>
          <w:snapToGrid w:val="0"/>
          <w:sz w:val="22"/>
          <w:szCs w:val="22"/>
        </w:rPr>
        <w:t>i</w:t>
      </w:r>
      <w:r w:rsidRPr="004136FF">
        <w:rPr>
          <w:rFonts w:ascii="Arial" w:hAnsi="Arial" w:cs="Arial"/>
          <w:snapToGrid w:val="0"/>
          <w:sz w:val="22"/>
          <w:szCs w:val="22"/>
        </w:rPr>
        <w:t xml:space="preserve"> nadomestn</w:t>
      </w:r>
      <w:r w:rsidR="00535284">
        <w:rPr>
          <w:rFonts w:ascii="Arial" w:hAnsi="Arial" w:cs="Arial"/>
          <w:snapToGrid w:val="0"/>
          <w:sz w:val="22"/>
          <w:szCs w:val="22"/>
        </w:rPr>
        <w:t>i</w:t>
      </w:r>
      <w:r w:rsidRPr="004136FF">
        <w:rPr>
          <w:rFonts w:ascii="Arial" w:hAnsi="Arial" w:cs="Arial"/>
          <w:snapToGrid w:val="0"/>
          <w:sz w:val="22"/>
          <w:szCs w:val="22"/>
        </w:rPr>
        <w:t xml:space="preserve"> </w:t>
      </w:r>
      <w:r w:rsidR="00535284">
        <w:rPr>
          <w:rFonts w:ascii="Arial" w:hAnsi="Arial" w:cs="Arial"/>
          <w:snapToGrid w:val="0"/>
          <w:sz w:val="22"/>
          <w:szCs w:val="22"/>
        </w:rPr>
        <w:t>aparat</w:t>
      </w:r>
      <w:r w:rsidRPr="004136FF">
        <w:rPr>
          <w:rFonts w:ascii="Arial" w:hAnsi="Arial" w:cs="Arial"/>
          <w:snapToGrid w:val="0"/>
          <w:sz w:val="22"/>
          <w:szCs w:val="22"/>
        </w:rPr>
        <w:t>.</w:t>
      </w:r>
    </w:p>
    <w:p w14:paraId="7784E3F0" w14:textId="77777777" w:rsidR="004136FF" w:rsidRPr="00B71654" w:rsidRDefault="004136FF" w:rsidP="00422DD6">
      <w:pPr>
        <w:pStyle w:val="Telobesedila"/>
        <w:rPr>
          <w:rFonts w:ascii="Arial" w:hAnsi="Arial" w:cs="Arial"/>
          <w:snapToGrid w:val="0"/>
          <w:sz w:val="22"/>
          <w:szCs w:val="22"/>
        </w:rPr>
      </w:pPr>
    </w:p>
    <w:p w14:paraId="40F0408C" w14:textId="17A99DD2" w:rsidR="001E7F99" w:rsidRPr="00B71654" w:rsidRDefault="001E7F99" w:rsidP="00D23010">
      <w:pPr>
        <w:pStyle w:val="Telobesedila"/>
        <w:rPr>
          <w:rFonts w:ascii="Arial" w:hAnsi="Arial" w:cs="Arial"/>
          <w:sz w:val="22"/>
          <w:szCs w:val="22"/>
        </w:rPr>
      </w:pPr>
      <w:r w:rsidRPr="00B71654">
        <w:rPr>
          <w:rFonts w:ascii="Arial" w:hAnsi="Arial" w:cs="Arial"/>
          <w:sz w:val="22"/>
          <w:szCs w:val="22"/>
        </w:rPr>
        <w:t>Če izvajalec ne opravi popravila v roku določenem v naročilnici oz. ne prične s popravilom v</w:t>
      </w:r>
      <w:r w:rsidR="00E757FE">
        <w:rPr>
          <w:rFonts w:ascii="Arial" w:hAnsi="Arial" w:cs="Arial"/>
          <w:sz w:val="22"/>
          <w:szCs w:val="22"/>
        </w:rPr>
        <w:t xml:space="preserve"> dogovorjenih</w:t>
      </w:r>
      <w:r w:rsidRPr="00B71654">
        <w:rPr>
          <w:rFonts w:ascii="Arial" w:hAnsi="Arial" w:cs="Arial"/>
          <w:sz w:val="22"/>
          <w:szCs w:val="22"/>
        </w:rPr>
        <w:t xml:space="preserve"> rokih, ali če izvajalec storitve ne opravi, je dolžan naročniku plačati pogodbeno kazen za vsak dan zamude v višini </w:t>
      </w:r>
      <w:r w:rsidR="00DD1651" w:rsidRPr="00DD1651">
        <w:rPr>
          <w:rFonts w:ascii="Arial" w:hAnsi="Arial" w:cs="Arial"/>
          <w:sz w:val="22"/>
          <w:szCs w:val="22"/>
        </w:rPr>
        <w:t>2</w:t>
      </w:r>
      <w:r w:rsidR="00D23010" w:rsidRPr="00DD1651">
        <w:rPr>
          <w:rFonts w:ascii="Arial" w:hAnsi="Arial" w:cs="Arial"/>
          <w:sz w:val="22"/>
          <w:szCs w:val="22"/>
        </w:rPr>
        <w:t>00,00</w:t>
      </w:r>
      <w:r w:rsidRPr="00DD1651">
        <w:rPr>
          <w:rFonts w:ascii="Arial" w:hAnsi="Arial" w:cs="Arial"/>
          <w:sz w:val="22"/>
          <w:szCs w:val="22"/>
        </w:rPr>
        <w:t xml:space="preserve"> EUR</w:t>
      </w:r>
      <w:r w:rsidRPr="00B71654">
        <w:rPr>
          <w:rFonts w:ascii="Arial" w:hAnsi="Arial" w:cs="Arial"/>
          <w:sz w:val="22"/>
          <w:szCs w:val="22"/>
        </w:rPr>
        <w:t>.</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18C2E57A" w14:textId="08056DD5" w:rsidR="001E7F99" w:rsidRDefault="001E7F99" w:rsidP="00CB64B5">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680A83A1" w14:textId="77777777" w:rsidR="008907E0" w:rsidRDefault="008907E0" w:rsidP="00CB64B5">
      <w:pPr>
        <w:pStyle w:val="Telobesedila"/>
        <w:rPr>
          <w:rFonts w:ascii="Arial" w:hAnsi="Arial" w:cs="Arial"/>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49B52102" w:rsidR="00B171A2" w:rsidRDefault="00471A2E" w:rsidP="00223886">
      <w:pPr>
        <w:jc w:val="both"/>
        <w:rPr>
          <w:rFonts w:ascii="Arial" w:hAnsi="Arial" w:cs="Arial"/>
          <w:i w:val="0"/>
          <w:sz w:val="22"/>
          <w:szCs w:val="22"/>
          <w:lang w:val="sl-SI"/>
        </w:rPr>
      </w:pPr>
      <w:r>
        <w:rPr>
          <w:rFonts w:ascii="Arial" w:hAnsi="Arial" w:cs="Arial"/>
          <w:i w:val="0"/>
          <w:sz w:val="22"/>
          <w:szCs w:val="22"/>
          <w:lang w:val="sl-SI"/>
        </w:rPr>
        <w:t>Naročnik bo poravnal opravljena preventivna in korektivna vzdrževalna dela po cenah dogovorjenih s to pogodbo in sicer:</w:t>
      </w:r>
    </w:p>
    <w:p w14:paraId="0492AF06" w14:textId="77777777" w:rsidR="00471A2E" w:rsidRDefault="00471A2E" w:rsidP="00223886">
      <w:pPr>
        <w:jc w:val="both"/>
        <w:rPr>
          <w:rFonts w:ascii="Arial" w:hAnsi="Arial" w:cs="Arial"/>
          <w:i w:val="0"/>
          <w:sz w:val="22"/>
          <w:szCs w:val="22"/>
          <w:lang w:val="sl-SI"/>
        </w:rPr>
      </w:pPr>
    </w:p>
    <w:p w14:paraId="4DC90148" w14:textId="0980210E"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77777777"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izvajalca na lokacijo naročnika vključuje potne stroške (kilometrino), dnevnice, stroške servisnega tehnika na poti ter morebitne druge stroške in znaša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6714C1B1" w14:textId="2C538AFD"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Rezervni deli in potrošni material se bodo obračunavali po cenah iz obrazca Predračun – Podsklop 1 (OBR-2) oziroma po </w:t>
      </w:r>
      <w:r w:rsidR="005E2D8B">
        <w:rPr>
          <w:rFonts w:ascii="Arial" w:hAnsi="Arial" w:cs="Arial"/>
          <w:i w:val="0"/>
          <w:snapToGrid w:val="0"/>
          <w:sz w:val="22"/>
          <w:szCs w:val="22"/>
          <w:lang w:val="sl-SI"/>
        </w:rPr>
        <w:t xml:space="preserve"> </w:t>
      </w:r>
      <w:r w:rsidR="00F802CD">
        <w:rPr>
          <w:rFonts w:ascii="Arial" w:hAnsi="Arial" w:cs="Arial"/>
          <w:i w:val="0"/>
          <w:snapToGrid w:val="0"/>
          <w:sz w:val="22"/>
          <w:szCs w:val="22"/>
          <w:lang w:val="sl-SI"/>
        </w:rPr>
        <w:t xml:space="preserve">vsakokrat </w:t>
      </w:r>
      <w:r w:rsidRPr="0062156F">
        <w:rPr>
          <w:rFonts w:ascii="Arial" w:hAnsi="Arial" w:cs="Arial"/>
          <w:i w:val="0"/>
          <w:snapToGrid w:val="0"/>
          <w:sz w:val="22"/>
          <w:szCs w:val="22"/>
          <w:lang w:val="sl-SI"/>
        </w:rPr>
        <w:t xml:space="preserve">veljavnem ceniku izvajalca, v kolikor ti rezervni deli ali potrošni material niso zajeti v obrazcu Predračun – Podsklop 1 (OBR-2).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1DA6DAD6" w:rsidR="004136FF" w:rsidRDefault="004136FF" w:rsidP="004136FF">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sidR="00471A2E">
        <w:rPr>
          <w:rFonts w:ascii="Arial" w:hAnsi="Arial" w:cs="Arial"/>
          <w:i w:val="0"/>
          <w:snapToGrid w:val="0"/>
          <w:sz w:val="22"/>
          <w:szCs w:val="22"/>
          <w:lang w:val="sl-SI"/>
        </w:rPr>
        <w:t xml:space="preserve"> razpisanih storitev</w:t>
      </w:r>
      <w:r w:rsidR="005E2D8B">
        <w:rPr>
          <w:rFonts w:ascii="Arial" w:hAnsi="Arial" w:cs="Arial"/>
          <w:i w:val="0"/>
          <w:snapToGrid w:val="0"/>
          <w:sz w:val="22"/>
          <w:szCs w:val="22"/>
          <w:lang w:val="sl-SI"/>
        </w:rPr>
        <w:t xml:space="preserve"> korektivnega vzdrževanja</w:t>
      </w:r>
      <w:r w:rsidR="00471A2E">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rezervnih delov in potrošnega materiala, ki jih bo naročnik potreboval, so v trenutku sklepanja tega okvirnega sporazuma neugotovljive in so odvisne od njegovih potreb. Naročnik poudarja, da so količine in vrste rezervnih delov in potrošnega materiala, navedene v obrazcu Predračun – Podsklop 1 (OBR-2),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p>
    <w:p w14:paraId="509A8ED4" w14:textId="7EFF4434"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Naročnik si pridržuje pravico, da lahko glede na dejanske okvare na </w:t>
      </w:r>
      <w:r w:rsidR="00BA44F4">
        <w:rPr>
          <w:rFonts w:ascii="Arial" w:hAnsi="Arial" w:cs="Arial"/>
          <w:i w:val="0"/>
          <w:snapToGrid w:val="0"/>
          <w:sz w:val="22"/>
          <w:szCs w:val="22"/>
          <w:lang w:val="sl-SI"/>
        </w:rPr>
        <w:t>aparatu</w:t>
      </w:r>
      <w:r w:rsidRPr="0062156F">
        <w:rPr>
          <w:rFonts w:ascii="Arial" w:hAnsi="Arial" w:cs="Arial"/>
          <w:i w:val="0"/>
          <w:snapToGrid w:val="0"/>
          <w:sz w:val="22"/>
          <w:szCs w:val="22"/>
          <w:lang w:val="sl-SI"/>
        </w:rPr>
        <w:t xml:space="preserve"> naroči tudi dele, ki niso eksplicitno navedeni v obrazcu Predračun – Podsklop 1 (OBR-2) in jih bo potreboval pri izvedbi predmetnih storitev</w:t>
      </w:r>
      <w:r w:rsidR="00295202">
        <w:rPr>
          <w:rFonts w:ascii="Arial" w:hAnsi="Arial" w:cs="Arial"/>
          <w:i w:val="0"/>
          <w:snapToGrid w:val="0"/>
          <w:sz w:val="22"/>
          <w:szCs w:val="22"/>
          <w:lang w:val="sl-SI"/>
        </w:rPr>
        <w:t xml:space="preserve">, po </w:t>
      </w:r>
      <w:r w:rsidR="00F802CD">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r w:rsidR="00380598">
        <w:rPr>
          <w:rFonts w:ascii="Arial" w:hAnsi="Arial" w:cs="Arial"/>
          <w:i w:val="0"/>
          <w:snapToGrid w:val="0"/>
          <w:sz w:val="22"/>
          <w:szCs w:val="22"/>
          <w:lang w:val="sl-SI"/>
        </w:rPr>
        <w:t>.</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3B2D66E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lastRenderedPageBreak/>
        <w:t xml:space="preserve">Cene rednega </w:t>
      </w:r>
      <w:r w:rsidR="00BA44F4">
        <w:rPr>
          <w:rFonts w:ascii="Arial" w:hAnsi="Arial" w:cs="Arial"/>
          <w:i w:val="0"/>
          <w:snapToGrid w:val="0"/>
          <w:sz w:val="22"/>
          <w:szCs w:val="22"/>
          <w:lang w:val="sl-SI"/>
        </w:rPr>
        <w:t xml:space="preserve">letnega </w:t>
      </w:r>
      <w:r w:rsidRPr="0062156F">
        <w:rPr>
          <w:rFonts w:ascii="Arial" w:hAnsi="Arial" w:cs="Arial"/>
          <w:i w:val="0"/>
          <w:snapToGrid w:val="0"/>
          <w:sz w:val="22"/>
          <w:szCs w:val="22"/>
          <w:lang w:val="sl-SI"/>
        </w:rPr>
        <w:t>preventivnega vzdrževanja so opredeljene v obrazcu Predračun – Podsklop 2 (OBR-2)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D3FF900" w14:textId="489821C4" w:rsidR="00483088" w:rsidRPr="00B171A2" w:rsidRDefault="002F632B" w:rsidP="00B171A2">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Cena delovne ure servisnega tehnika, cena prihoda servisnega tehnika na lokacijo naročnika, cena rednega servisiranja opreme</w:t>
      </w:r>
      <w:r w:rsidR="00AA0CE2">
        <w:rPr>
          <w:rFonts w:ascii="Arial" w:hAnsi="Arial" w:cs="Arial"/>
          <w:i w:val="0"/>
          <w:snapToGrid w:val="0"/>
          <w:sz w:val="22"/>
          <w:szCs w:val="22"/>
          <w:lang w:val="sl-SI"/>
        </w:rPr>
        <w:t>/aparata</w:t>
      </w:r>
      <w:r w:rsidRPr="00B171A2">
        <w:rPr>
          <w:rFonts w:ascii="Arial" w:hAnsi="Arial" w:cs="Arial"/>
          <w:i w:val="0"/>
          <w:snapToGrid w:val="0"/>
          <w:sz w:val="22"/>
          <w:szCs w:val="22"/>
          <w:lang w:val="sl-SI"/>
        </w:rPr>
        <w:t xml:space="preserve"> za posamezn</w:t>
      </w:r>
      <w:r w:rsidR="00AA0CE2">
        <w:rPr>
          <w:rFonts w:ascii="Arial" w:hAnsi="Arial" w:cs="Arial"/>
          <w:i w:val="0"/>
          <w:snapToGrid w:val="0"/>
          <w:sz w:val="22"/>
          <w:szCs w:val="22"/>
          <w:lang w:val="sl-SI"/>
        </w:rPr>
        <w:t>i</w:t>
      </w:r>
      <w:r w:rsidR="000A1C6C" w:rsidRPr="00B171A2">
        <w:rPr>
          <w:rFonts w:ascii="Arial" w:hAnsi="Arial" w:cs="Arial"/>
          <w:i w:val="0"/>
          <w:snapToGrid w:val="0"/>
          <w:sz w:val="22"/>
          <w:szCs w:val="22"/>
          <w:lang w:val="sl-SI"/>
        </w:rPr>
        <w:t xml:space="preserve"> </w:t>
      </w:r>
      <w:r w:rsidR="00AA0CE2">
        <w:rPr>
          <w:rFonts w:ascii="Arial" w:hAnsi="Arial" w:cs="Arial"/>
          <w:i w:val="0"/>
          <w:snapToGrid w:val="0"/>
          <w:sz w:val="22"/>
          <w:szCs w:val="22"/>
          <w:lang w:val="sl-SI"/>
        </w:rPr>
        <w:t>aparat</w:t>
      </w:r>
      <w:r w:rsidRPr="00B171A2">
        <w:rPr>
          <w:rFonts w:ascii="Arial" w:hAnsi="Arial" w:cs="Arial"/>
          <w:i w:val="0"/>
          <w:snapToGrid w:val="0"/>
          <w:sz w:val="22"/>
          <w:szCs w:val="22"/>
          <w:lang w:val="sl-SI"/>
        </w:rPr>
        <w:t xml:space="preserve"> ter cenik materiala in rezervnih delov</w:t>
      </w:r>
      <w:r w:rsidR="00E757FE" w:rsidRPr="00B171A2">
        <w:rPr>
          <w:rFonts w:ascii="Arial" w:hAnsi="Arial" w:cs="Arial"/>
          <w:i w:val="0"/>
          <w:snapToGrid w:val="0"/>
          <w:sz w:val="22"/>
          <w:szCs w:val="22"/>
          <w:lang w:val="sl-SI"/>
        </w:rPr>
        <w:t xml:space="preserve"> iz ponudbe</w:t>
      </w:r>
      <w:r w:rsidR="00B171A2" w:rsidRPr="00B171A2">
        <w:rPr>
          <w:rFonts w:ascii="Arial" w:hAnsi="Arial" w:cs="Arial"/>
          <w:i w:val="0"/>
          <w:snapToGrid w:val="0"/>
          <w:sz w:val="22"/>
          <w:szCs w:val="22"/>
          <w:lang w:val="sl-SI"/>
        </w:rPr>
        <w:t xml:space="preserve"> (OBR-2)</w:t>
      </w:r>
      <w:r w:rsidRPr="00B171A2">
        <w:rPr>
          <w:rFonts w:ascii="Arial" w:hAnsi="Arial" w:cs="Arial"/>
          <w:i w:val="0"/>
          <w:snapToGrid w:val="0"/>
          <w:sz w:val="22"/>
          <w:szCs w:val="22"/>
          <w:lang w:val="sl-SI"/>
        </w:rPr>
        <w:t xml:space="preserve">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w:t>
      </w:r>
      <w:r w:rsidR="00B065A2" w:rsidRPr="00B171A2">
        <w:rPr>
          <w:rFonts w:ascii="Arial" w:hAnsi="Arial" w:cs="Arial"/>
          <w:i w:val="0"/>
          <w:sz w:val="22"/>
          <w:szCs w:val="18"/>
          <w:lang w:val="sl-SI"/>
        </w:rPr>
        <w:t>j</w:t>
      </w:r>
      <w:r w:rsidRPr="00B171A2">
        <w:rPr>
          <w:rFonts w:ascii="Arial" w:hAnsi="Arial" w:cs="Arial"/>
          <w:i w:val="0"/>
          <w:sz w:val="22"/>
          <w:szCs w:val="18"/>
          <w:lang w:val="sl-SI"/>
        </w:rPr>
        <w:t>ih v večletnih pogodbah dogovarjajo pravne osebe javnega sektorja</w:t>
      </w:r>
      <w:r w:rsidR="00B065A2" w:rsidRPr="00B171A2">
        <w:rPr>
          <w:rFonts w:ascii="Arial" w:hAnsi="Arial" w:cs="Arial"/>
          <w:i w:val="0"/>
          <w:sz w:val="22"/>
          <w:szCs w:val="18"/>
          <w:lang w:val="sl-SI"/>
        </w:rPr>
        <w:t xml:space="preserve"> </w:t>
      </w:r>
      <w:r w:rsidR="00B065A2" w:rsidRPr="00B171A2">
        <w:rPr>
          <w:rFonts w:ascii="Arial" w:hAnsi="Arial" w:cs="Arial"/>
          <w:i w:val="0"/>
          <w:iCs/>
          <w:sz w:val="22"/>
          <w:szCs w:val="22"/>
          <w:lang w:val="sl-SI"/>
        </w:rPr>
        <w:t>(Uradni list RS, št. 1/04).</w:t>
      </w:r>
      <w:r w:rsidR="00B171A2" w:rsidRPr="00B171A2">
        <w:rPr>
          <w:rFonts w:ascii="Arial" w:hAnsi="Arial" w:cs="Arial"/>
          <w:i w:val="0"/>
          <w:sz w:val="22"/>
          <w:szCs w:val="18"/>
          <w:lang w:val="sl-SI"/>
        </w:rPr>
        <w:t xml:space="preserve"> </w:t>
      </w:r>
      <w:r w:rsidR="00D23010" w:rsidRPr="00B171A2">
        <w:rPr>
          <w:rFonts w:ascii="Arial" w:hAnsi="Arial" w:cs="Arial"/>
          <w:i w:val="0"/>
          <w:iCs/>
          <w:sz w:val="22"/>
          <w:szCs w:val="22"/>
          <w:lang w:val="sl-SI"/>
        </w:rPr>
        <w:t>Valorizacija denarnih obveznosti se opravi tako v primeru</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povišanja kot tudi znižanja denarnih obveznosti, pri čemer se v primeru znižanja denarnih</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obveznosti smiselno uporabljajo določbe Pravilnika. Kot podlaga za valorizacijo se</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upošteva indeks cen življenjskih potrebščin. Sprememba cene lahko znaša največ 80 %</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spremembe (povišanje ali znižanje) indeksa cen življenjskih potrebščin šteto od dneva</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 xml:space="preserve">sklenitve </w:t>
      </w:r>
      <w:r w:rsidR="00204311" w:rsidRPr="00B171A2">
        <w:rPr>
          <w:rFonts w:ascii="Arial" w:hAnsi="Arial" w:cs="Arial"/>
          <w:i w:val="0"/>
          <w:iCs/>
          <w:sz w:val="22"/>
          <w:szCs w:val="22"/>
          <w:lang w:val="sl-SI"/>
        </w:rPr>
        <w:t>sporazuma</w:t>
      </w:r>
      <w:r w:rsidR="00D23010" w:rsidRPr="00B171A2">
        <w:rPr>
          <w:rFonts w:ascii="Arial" w:hAnsi="Arial" w:cs="Arial"/>
          <w:i w:val="0"/>
          <w:iCs/>
          <w:sz w:val="22"/>
          <w:szCs w:val="22"/>
          <w:lang w:val="sl-SI"/>
        </w:rPr>
        <w:t>.</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Spremembe cene bosta stranki sporazuma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68252335" w14:textId="77777777" w:rsidR="00422DD6" w:rsidRPr="00B71654"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1880F3D4" w14:textId="041416A8" w:rsidR="001E7F99" w:rsidRDefault="001E7F99" w:rsidP="002C42AE">
      <w:pPr>
        <w:pStyle w:val="Telobesedila3"/>
        <w:spacing w:after="0"/>
        <w:jc w:val="both"/>
        <w:rPr>
          <w:rFonts w:ascii="Arial" w:hAnsi="Arial" w:cs="Arial"/>
          <w:i w:val="0"/>
          <w:snapToGrid w:val="0"/>
          <w:color w:val="000000"/>
          <w:sz w:val="22"/>
          <w:szCs w:val="22"/>
          <w:lang w:val="sl-SI"/>
        </w:rPr>
      </w:pPr>
      <w:r w:rsidRPr="00B065A2">
        <w:rPr>
          <w:rFonts w:ascii="Arial" w:hAnsi="Arial" w:cs="Arial"/>
          <w:i w:val="0"/>
          <w:snapToGrid w:val="0"/>
          <w:sz w:val="22"/>
          <w:szCs w:val="22"/>
          <w:lang w:val="sl-SI"/>
        </w:rPr>
        <w:t>Cena delovne ure</w:t>
      </w:r>
      <w:r w:rsidRPr="00B065A2">
        <w:rPr>
          <w:rFonts w:ascii="Arial" w:hAnsi="Arial" w:cs="Arial"/>
          <w:i w:val="0"/>
          <w:sz w:val="22"/>
          <w:szCs w:val="22"/>
          <w:lang w:val="sl-SI"/>
        </w:rPr>
        <w:t xml:space="preserve"> delovne ure servisnega tehnika</w:t>
      </w:r>
      <w:r w:rsidRPr="00B065A2">
        <w:rPr>
          <w:rFonts w:ascii="Arial" w:hAnsi="Arial" w:cs="Arial"/>
          <w:i w:val="0"/>
          <w:snapToGrid w:val="0"/>
          <w:sz w:val="22"/>
          <w:szCs w:val="22"/>
          <w:lang w:val="sl-SI"/>
        </w:rPr>
        <w:t xml:space="preserve"> izven rednega delovnega časa (po 15:00 uri) se poveča za </w:t>
      </w:r>
      <w:r w:rsidR="00204311" w:rsidRPr="00B065A2">
        <w:rPr>
          <w:rFonts w:ascii="Arial" w:hAnsi="Arial" w:cs="Arial"/>
          <w:i w:val="0"/>
          <w:snapToGrid w:val="0"/>
          <w:sz w:val="22"/>
          <w:szCs w:val="22"/>
          <w:lang w:val="sl-SI"/>
        </w:rPr>
        <w:fldChar w:fldCharType="begin">
          <w:ffData>
            <w:name w:val="Besedilo7"/>
            <w:enabled/>
            <w:calcOnExit w:val="0"/>
            <w:textInput/>
          </w:ffData>
        </w:fldChar>
      </w:r>
      <w:r w:rsidR="00204311" w:rsidRPr="00B065A2">
        <w:rPr>
          <w:rFonts w:ascii="Arial" w:hAnsi="Arial" w:cs="Arial"/>
          <w:i w:val="0"/>
          <w:snapToGrid w:val="0"/>
          <w:sz w:val="22"/>
          <w:szCs w:val="22"/>
          <w:lang w:val="sl-SI"/>
        </w:rPr>
        <w:instrText xml:space="preserve"> FORMTEXT </w:instrText>
      </w:r>
      <w:r w:rsidR="00204311" w:rsidRPr="00B065A2">
        <w:rPr>
          <w:rFonts w:ascii="Arial" w:hAnsi="Arial" w:cs="Arial"/>
          <w:i w:val="0"/>
          <w:snapToGrid w:val="0"/>
          <w:sz w:val="22"/>
          <w:szCs w:val="22"/>
          <w:lang w:val="sl-SI"/>
        </w:rPr>
      </w:r>
      <w:r w:rsidR="00204311" w:rsidRPr="00B065A2">
        <w:rPr>
          <w:rFonts w:ascii="Arial" w:hAnsi="Arial" w:cs="Arial"/>
          <w:i w:val="0"/>
          <w:snapToGrid w:val="0"/>
          <w:sz w:val="22"/>
          <w:szCs w:val="22"/>
          <w:lang w:val="sl-SI"/>
        </w:rPr>
        <w:fldChar w:fldCharType="separate"/>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snapToGrid w:val="0"/>
          <w:sz w:val="22"/>
          <w:szCs w:val="22"/>
          <w:lang w:val="sl-SI"/>
        </w:rPr>
        <w:fldChar w:fldCharType="end"/>
      </w:r>
      <w:r w:rsidRPr="00B065A2">
        <w:rPr>
          <w:rFonts w:ascii="Arial" w:hAnsi="Arial" w:cs="Arial"/>
          <w:i w:val="0"/>
          <w:snapToGrid w:val="0"/>
          <w:sz w:val="22"/>
          <w:szCs w:val="22"/>
          <w:lang w:val="sl-SI"/>
        </w:rPr>
        <w:t xml:space="preserve"> %, kar </w:t>
      </w:r>
      <w:r w:rsidRPr="00B065A2">
        <w:rPr>
          <w:rFonts w:ascii="Arial" w:hAnsi="Arial" w:cs="Arial"/>
          <w:i w:val="0"/>
          <w:snapToGrid w:val="0"/>
          <w:color w:val="000000"/>
          <w:sz w:val="22"/>
          <w:szCs w:val="22"/>
          <w:lang w:val="sl-SI"/>
        </w:rPr>
        <w:t xml:space="preserve">znaša </w:t>
      </w:r>
      <w:r w:rsidR="00204311" w:rsidRPr="00B065A2">
        <w:rPr>
          <w:rFonts w:ascii="Arial" w:hAnsi="Arial" w:cs="Arial"/>
          <w:i w:val="0"/>
          <w:snapToGrid w:val="0"/>
          <w:sz w:val="22"/>
          <w:szCs w:val="22"/>
          <w:lang w:val="sl-SI"/>
        </w:rPr>
        <w:fldChar w:fldCharType="begin">
          <w:ffData>
            <w:name w:val="Besedilo7"/>
            <w:enabled/>
            <w:calcOnExit w:val="0"/>
            <w:textInput/>
          </w:ffData>
        </w:fldChar>
      </w:r>
      <w:r w:rsidR="00204311" w:rsidRPr="00B065A2">
        <w:rPr>
          <w:rFonts w:ascii="Arial" w:hAnsi="Arial" w:cs="Arial"/>
          <w:i w:val="0"/>
          <w:snapToGrid w:val="0"/>
          <w:sz w:val="22"/>
          <w:szCs w:val="22"/>
          <w:lang w:val="sl-SI"/>
        </w:rPr>
        <w:instrText xml:space="preserve"> FORMTEXT </w:instrText>
      </w:r>
      <w:r w:rsidR="00204311" w:rsidRPr="00B065A2">
        <w:rPr>
          <w:rFonts w:ascii="Arial" w:hAnsi="Arial" w:cs="Arial"/>
          <w:i w:val="0"/>
          <w:snapToGrid w:val="0"/>
          <w:sz w:val="22"/>
          <w:szCs w:val="22"/>
          <w:lang w:val="sl-SI"/>
        </w:rPr>
      </w:r>
      <w:r w:rsidR="00204311" w:rsidRPr="00B065A2">
        <w:rPr>
          <w:rFonts w:ascii="Arial" w:hAnsi="Arial" w:cs="Arial"/>
          <w:i w:val="0"/>
          <w:snapToGrid w:val="0"/>
          <w:sz w:val="22"/>
          <w:szCs w:val="22"/>
          <w:lang w:val="sl-SI"/>
        </w:rPr>
        <w:fldChar w:fldCharType="separate"/>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snapToGrid w:val="0"/>
          <w:sz w:val="22"/>
          <w:szCs w:val="22"/>
          <w:lang w:val="sl-SI"/>
        </w:rPr>
        <w:fldChar w:fldCharType="end"/>
      </w:r>
      <w:r w:rsidR="00204311" w:rsidRPr="00B065A2">
        <w:rPr>
          <w:rFonts w:ascii="Arial" w:hAnsi="Arial" w:cs="Arial"/>
          <w:i w:val="0"/>
          <w:snapToGrid w:val="0"/>
          <w:sz w:val="22"/>
          <w:szCs w:val="22"/>
          <w:lang w:val="sl-SI"/>
        </w:rPr>
        <w:t xml:space="preserve"> </w:t>
      </w:r>
      <w:r w:rsidRPr="00B065A2">
        <w:rPr>
          <w:rFonts w:ascii="Arial" w:hAnsi="Arial" w:cs="Arial"/>
          <w:i w:val="0"/>
          <w:snapToGrid w:val="0"/>
          <w:color w:val="000000"/>
          <w:sz w:val="22"/>
          <w:szCs w:val="22"/>
          <w:lang w:val="sl-SI"/>
        </w:rPr>
        <w:t>EUR brez DDV.</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296677" w14:textId="77777777" w:rsidR="00B31B72" w:rsidRPr="0062156F" w:rsidRDefault="00B31B72" w:rsidP="00B31B72">
      <w:pPr>
        <w:pStyle w:val="Telobesedila"/>
        <w:rPr>
          <w:rFonts w:ascii="Arial" w:hAnsi="Arial" w:cs="Arial"/>
          <w:iCs/>
          <w:sz w:val="22"/>
          <w:szCs w:val="22"/>
        </w:rPr>
      </w:pPr>
      <w:r w:rsidRPr="0062156F">
        <w:rPr>
          <w:rFonts w:ascii="Arial" w:hAnsi="Arial" w:cs="Arial"/>
          <w:sz w:val="22"/>
          <w:szCs w:val="22"/>
        </w:rPr>
        <w:t xml:space="preserve">Naročnik bo izvršil plačilo v roku 30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444CE408" w14:textId="77777777" w:rsidR="00B31B72" w:rsidRPr="0062156F" w:rsidRDefault="00B31B72" w:rsidP="00B31B72">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4D4EA09" w14:textId="77777777" w:rsidR="00B31B72" w:rsidRPr="0062156F" w:rsidRDefault="00B31B72" w:rsidP="00B31B72">
      <w:pPr>
        <w:pStyle w:val="Telobesedila"/>
        <w:rPr>
          <w:rFonts w:ascii="Arial" w:hAnsi="Arial" w:cs="Arial"/>
          <w:sz w:val="22"/>
          <w:szCs w:val="22"/>
        </w:rPr>
      </w:pPr>
    </w:p>
    <w:p w14:paraId="07234107" w14:textId="77777777" w:rsidR="00B31B72" w:rsidRPr="0062156F" w:rsidRDefault="00B31B72" w:rsidP="00B31B72">
      <w:pPr>
        <w:overflowPunct w:val="0"/>
        <w:adjustRightInd w:val="0"/>
        <w:spacing w:line="260" w:lineRule="exact"/>
        <w:jc w:val="both"/>
        <w:textAlignment w:val="baseline"/>
        <w:rPr>
          <w:rFonts w:ascii="Arial" w:hAnsi="Arial" w:cs="Arial"/>
          <w:i w:val="0"/>
          <w:sz w:val="22"/>
          <w:szCs w:val="22"/>
          <w:lang w:val="sl-SI"/>
        </w:rPr>
      </w:pPr>
      <w:r w:rsidRPr="0062156F">
        <w:rPr>
          <w:rFonts w:ascii="Arial" w:hAnsi="Arial" w:cs="Arial"/>
          <w:i w:val="0"/>
          <w:sz w:val="22"/>
          <w:szCs w:val="22"/>
          <w:lang w:val="sl-SI"/>
        </w:rPr>
        <w:t xml:space="preserve">Izvajalec mora vse račune pošiljati naročniku izključno v elektronski obliki (e-račun), skladno z </w:t>
      </w:r>
      <w:bookmarkStart w:id="1" w:name="_Hlk184644969"/>
      <w:r w:rsidRPr="0062156F">
        <w:rPr>
          <w:rFonts w:ascii="Arial" w:hAnsi="Arial" w:cs="Arial"/>
          <w:i w:val="0"/>
          <w:sz w:val="22"/>
          <w:szCs w:val="22"/>
          <w:lang w:val="sl-SI"/>
        </w:rPr>
        <w:t xml:space="preserve">Zakonom o opravljanju plačilnih storitev za proračunske uporabnike </w:t>
      </w:r>
      <w:bookmarkEnd w:id="1"/>
      <w:r w:rsidRPr="0062156F">
        <w:rPr>
          <w:rFonts w:ascii="Arial" w:hAnsi="Arial" w:cs="Arial"/>
          <w:i w:val="0"/>
          <w:sz w:val="22"/>
          <w:szCs w:val="22"/>
          <w:lang w:val="sl-SI"/>
        </w:rPr>
        <w:t>(Uradni list RS, št. 77/16 in 47/19).</w:t>
      </w:r>
    </w:p>
    <w:p w14:paraId="6E825047" w14:textId="77777777" w:rsidR="00B31B72" w:rsidRPr="0062156F" w:rsidRDefault="00B31B72" w:rsidP="00B31B72">
      <w:pPr>
        <w:rPr>
          <w:rFonts w:ascii="Arial" w:hAnsi="Arial" w:cs="Arial"/>
          <w:sz w:val="22"/>
          <w:szCs w:val="22"/>
          <w:lang w:val="sl-SI"/>
        </w:rPr>
      </w:pPr>
    </w:p>
    <w:p w14:paraId="184EB07A" w14:textId="77777777" w:rsidR="00B31B72" w:rsidRPr="0062156F" w:rsidRDefault="00B31B72" w:rsidP="00B31B72">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1DD4F564" w14:textId="77777777" w:rsidR="00B31B72" w:rsidRPr="0062156F" w:rsidRDefault="00B31B72" w:rsidP="00B31B72">
      <w:pPr>
        <w:rPr>
          <w:rFonts w:ascii="Arial" w:hAnsi="Arial" w:cs="Arial"/>
          <w:sz w:val="22"/>
          <w:szCs w:val="22"/>
          <w:lang w:val="sl-SI"/>
        </w:rPr>
      </w:pPr>
    </w:p>
    <w:p w14:paraId="0DD6B23B" w14:textId="77777777" w:rsidR="00B31B72" w:rsidRDefault="00B31B72" w:rsidP="00B31B72">
      <w:pPr>
        <w:jc w:val="both"/>
        <w:rPr>
          <w:rFonts w:ascii="Arial" w:hAnsi="Arial" w:cs="Arial"/>
          <w:color w:val="EE0000"/>
          <w:sz w:val="22"/>
          <w:szCs w:val="22"/>
          <w:lang w:val="sl-SI"/>
        </w:rPr>
      </w:pPr>
      <w:r w:rsidRPr="003A7061">
        <w:rPr>
          <w:rFonts w:ascii="Arial" w:hAnsi="Arial" w:cs="Arial"/>
          <w:color w:val="EE0000"/>
          <w:sz w:val="22"/>
          <w:szCs w:val="22"/>
          <w:lang w:val="sl-SI"/>
        </w:rPr>
        <w:t>Naročnik bo izvršil neposredna plačila podizvajalcem, kot je opredeljeno v točki 1.2.3 Navodil ponudnikom za izdelavo ponudbe in v roku iz prvega odstavka tega člena.</w:t>
      </w:r>
    </w:p>
    <w:p w14:paraId="275F3560" w14:textId="77777777" w:rsidR="008907E0" w:rsidRPr="003A7061" w:rsidRDefault="008907E0" w:rsidP="00B31B72">
      <w:pPr>
        <w:jc w:val="both"/>
        <w:rPr>
          <w:rFonts w:ascii="Arial" w:hAnsi="Arial" w:cs="Arial"/>
          <w:color w:val="EE0000"/>
          <w:sz w:val="22"/>
          <w:szCs w:val="22"/>
          <w:lang w:val="sl-SI"/>
        </w:rPr>
      </w:pPr>
    </w:p>
    <w:p w14:paraId="528AA779" w14:textId="77777777" w:rsidR="001E7F99" w:rsidRDefault="001E7F99" w:rsidP="00FB1F4F">
      <w:pPr>
        <w:rPr>
          <w:rFonts w:ascii="Arial" w:hAnsi="Arial" w:cs="Arial"/>
          <w:sz w:val="22"/>
          <w:szCs w:val="22"/>
          <w:lang w:val="sl-SI"/>
        </w:rPr>
      </w:pPr>
    </w:p>
    <w:p w14:paraId="546FBE1E" w14:textId="47E0E627"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POGODBENIH STRANK</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2A96748C" w14:textId="77777777" w:rsidR="00C503E5" w:rsidRDefault="00C503E5" w:rsidP="00C503E5">
      <w:pPr>
        <w:rPr>
          <w:rFonts w:ascii="Arial" w:hAnsi="Arial" w:cs="Arial"/>
          <w:i w:val="0"/>
          <w:sz w:val="22"/>
          <w:szCs w:val="22"/>
          <w:lang w:val="sl-SI"/>
        </w:rPr>
      </w:pP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51444443"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Pr>
          <w:rFonts w:ascii="Arial" w:hAnsi="Arial" w:cs="Arial"/>
          <w:i w:val="0"/>
          <w:snapToGrid w:val="0"/>
          <w:color w:val="000000"/>
          <w:sz w:val="22"/>
          <w:szCs w:val="22"/>
          <w:lang w:val="sl-SI"/>
        </w:rPr>
        <w:t>oprema</w:t>
      </w:r>
      <w:r w:rsidR="00AA0CE2">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p>
    <w:p w14:paraId="3E652553" w14:textId="1F3EB283"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Pr>
          <w:rFonts w:ascii="Arial" w:hAnsi="Arial" w:cs="Arial"/>
          <w:i w:val="0"/>
          <w:snapToGrid w:val="0"/>
          <w:color w:val="000000"/>
          <w:sz w:val="22"/>
          <w:szCs w:val="22"/>
          <w:lang w:val="sl-SI"/>
        </w:rPr>
        <w:t>opremo</w:t>
      </w:r>
      <w:r w:rsidR="00AA0CE2">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hranil tako, da bo izključena možnost poškodb,</w:t>
      </w:r>
    </w:p>
    <w:p w14:paraId="4955A842" w14:textId="77777777"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624D446" w14:textId="7777777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49C53895" w14:textId="0631C52A" w:rsidR="00513C1F" w:rsidRPr="00555E5A" w:rsidRDefault="00513C1F" w:rsidP="00555E5A">
      <w:pPr>
        <w:numPr>
          <w:ilvl w:val="0"/>
          <w:numId w:val="1"/>
        </w:numPr>
        <w:jc w:val="both"/>
        <w:rPr>
          <w:rFonts w:ascii="Arial" w:hAnsi="Arial" w:cs="Arial"/>
          <w:i w:val="0"/>
          <w:iCs/>
          <w:snapToGrid w:val="0"/>
          <w:color w:val="000000"/>
          <w:sz w:val="22"/>
          <w:szCs w:val="22"/>
        </w:rPr>
      </w:pPr>
      <w:r w:rsidRPr="00790365">
        <w:rPr>
          <w:rFonts w:ascii="Arial" w:hAnsi="Arial" w:cs="Arial"/>
          <w:i w:val="0"/>
          <w:iCs/>
          <w:snapToGrid w:val="0"/>
          <w:color w:val="000000"/>
          <w:sz w:val="22"/>
          <w:szCs w:val="22"/>
        </w:rPr>
        <w:t>da izvaja pogodbena dela kvalitetno in v skladu z navodili stroke in proizvajalca opreme</w:t>
      </w:r>
      <w:r w:rsidR="00AA0CE2">
        <w:rPr>
          <w:rFonts w:ascii="Arial" w:hAnsi="Arial" w:cs="Arial"/>
          <w:i w:val="0"/>
          <w:iCs/>
          <w:snapToGrid w:val="0"/>
          <w:color w:val="000000"/>
          <w:sz w:val="22"/>
          <w:szCs w:val="22"/>
        </w:rPr>
        <w:t>/aparata</w:t>
      </w:r>
      <w:r w:rsidRPr="00790365">
        <w:rPr>
          <w:rFonts w:ascii="Arial" w:hAnsi="Arial" w:cs="Arial"/>
          <w:i w:val="0"/>
          <w:iCs/>
          <w:snapToGrid w:val="0"/>
          <w:color w:val="000000"/>
          <w:sz w:val="22"/>
          <w:szCs w:val="22"/>
        </w:rPr>
        <w:t>,</w:t>
      </w:r>
    </w:p>
    <w:p w14:paraId="2E189781" w14:textId="77777777" w:rsidR="001E7F99" w:rsidRPr="00B71654" w:rsidRDefault="001E7F99" w:rsidP="001E7F99">
      <w:pPr>
        <w:numPr>
          <w:ilvl w:val="0"/>
          <w:numId w:val="1"/>
        </w:numPr>
        <w:spacing w:line="276" w:lineRule="auto"/>
        <w:jc w:val="both"/>
        <w:rPr>
          <w:rFonts w:ascii="Arial" w:hAnsi="Arial" w:cs="Arial"/>
          <w:i w:val="0"/>
          <w:iCs/>
          <w:sz w:val="22"/>
          <w:szCs w:val="22"/>
          <w:lang w:eastAsia="zh-CN"/>
        </w:rPr>
      </w:pPr>
      <w:r w:rsidRPr="00B71654">
        <w:rPr>
          <w:rFonts w:ascii="Arial" w:hAnsi="Arial" w:cs="Arial"/>
          <w:i w:val="0"/>
          <w:iCs/>
          <w:sz w:val="22"/>
          <w:szCs w:val="22"/>
          <w:lang w:eastAsia="zh-CN"/>
        </w:rPr>
        <w:t>bo zagotavljal potrebne rezervne dele za popravilo in zamenjavo ves čas trajanja tega sporazuma;</w:t>
      </w:r>
    </w:p>
    <w:p w14:paraId="0078EE82" w14:textId="17F328C0"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škodo, ki bo nastala na opremi</w:t>
      </w:r>
      <w:r w:rsidR="00AA0CE2">
        <w:rPr>
          <w:rFonts w:ascii="Arial" w:hAnsi="Arial" w:cs="Arial"/>
          <w:i w:val="0"/>
          <w:snapToGrid w:val="0"/>
          <w:color w:val="000000"/>
          <w:sz w:val="22"/>
          <w:szCs w:val="22"/>
          <w:lang w:val="sl-SI"/>
        </w:rPr>
        <w:t>/aparatu</w:t>
      </w:r>
      <w:r w:rsidRPr="00B71654">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lastRenderedPageBreak/>
        <w:t>bo naročniku povrnil odškodnino, ki bi jo moral naročnik poravnati bolnikom, ki bi bila posledica ravnanja iz predhodne alineje tega člena, oz. opustitve ali zamude s popravilom,</w:t>
      </w:r>
    </w:p>
    <w:p w14:paraId="747AE8E4"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vso škodo, nastalo zaradi neizpolnjevanja tega sporazuma,</w:t>
      </w:r>
    </w:p>
    <w:p w14:paraId="2A455DFA"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E19A5DA" w14:textId="4B756182" w:rsidR="001E7F99" w:rsidRPr="00B71654" w:rsidRDefault="00B31B72" w:rsidP="001E7F99">
      <w:pPr>
        <w:jc w:val="both"/>
        <w:rPr>
          <w:rFonts w:ascii="Arial" w:hAnsi="Arial" w:cs="Arial"/>
          <w:i w:val="0"/>
          <w:snapToGrid w:val="0"/>
          <w:sz w:val="22"/>
          <w:szCs w:val="22"/>
          <w:lang w:val="sl-SI"/>
        </w:rPr>
      </w:pPr>
      <w:r w:rsidRPr="0062156F">
        <w:rPr>
          <w:rFonts w:ascii="Arial" w:hAnsi="Arial" w:cs="Arial"/>
          <w:i w:val="0"/>
          <w:iCs/>
          <w:sz w:val="22"/>
          <w:szCs w:val="22"/>
          <w:lang w:val="sl-SI"/>
        </w:rPr>
        <w:t xml:space="preserve">Okvirni sporazum je sklenjen z dnem podpisa obeh pogodbenih strank in velja za obdobje </w:t>
      </w:r>
      <w:r w:rsidR="00535284">
        <w:rPr>
          <w:rFonts w:ascii="Arial" w:hAnsi="Arial" w:cs="Arial"/>
          <w:i w:val="0"/>
          <w:iCs/>
          <w:sz w:val="22"/>
          <w:szCs w:val="22"/>
          <w:lang w:val="sl-SI"/>
        </w:rPr>
        <w:t>treh</w:t>
      </w:r>
      <w:r w:rsidRPr="0062156F">
        <w:rPr>
          <w:rFonts w:ascii="Arial" w:hAnsi="Arial" w:cs="Arial"/>
          <w:i w:val="0"/>
          <w:iCs/>
          <w:sz w:val="22"/>
          <w:szCs w:val="22"/>
          <w:lang w:val="sl-SI"/>
        </w:rPr>
        <w:t xml:space="preserve"> (</w:t>
      </w:r>
      <w:r w:rsidR="00535284">
        <w:rPr>
          <w:rFonts w:ascii="Arial" w:hAnsi="Arial" w:cs="Arial"/>
          <w:i w:val="0"/>
          <w:iCs/>
          <w:sz w:val="22"/>
          <w:szCs w:val="22"/>
          <w:lang w:val="sl-SI"/>
        </w:rPr>
        <w:t>3</w:t>
      </w:r>
      <w:r w:rsidRPr="0062156F">
        <w:rPr>
          <w:rFonts w:ascii="Arial" w:hAnsi="Arial" w:cs="Arial"/>
          <w:i w:val="0"/>
          <w:iCs/>
          <w:sz w:val="22"/>
          <w:szCs w:val="22"/>
          <w:lang w:val="sl-SI"/>
        </w:rPr>
        <w:t>) let od podpisa pogodbenih strank</w:t>
      </w:r>
      <w:r w:rsidR="00535284">
        <w:rPr>
          <w:rFonts w:ascii="Arial" w:hAnsi="Arial" w:cs="Arial"/>
          <w:i w:val="0"/>
          <w:iCs/>
          <w:sz w:val="22"/>
          <w:szCs w:val="22"/>
          <w:lang w:val="sl-SI"/>
        </w:rPr>
        <w:t>.</w:t>
      </w:r>
    </w:p>
    <w:p w14:paraId="58FC6300" w14:textId="37324E77" w:rsidR="001E7F99" w:rsidRDefault="001E7F99" w:rsidP="001E7F99">
      <w:pPr>
        <w:jc w:val="both"/>
        <w:rPr>
          <w:rFonts w:ascii="Arial" w:hAnsi="Arial" w:cs="Arial"/>
          <w:b/>
          <w:i w:val="0"/>
          <w:iCs/>
          <w:sz w:val="22"/>
          <w:szCs w:val="22"/>
          <w:lang w:val="sl-SI"/>
        </w:rPr>
      </w:pPr>
    </w:p>
    <w:p w14:paraId="5B073C9B" w14:textId="77777777" w:rsidR="00AF2371"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62CA54B" w14:textId="77777777" w:rsidR="00B31B72" w:rsidRDefault="00B31B72" w:rsidP="00AF2371">
      <w:pPr>
        <w:jc w:val="both"/>
        <w:rPr>
          <w:rFonts w:ascii="Arial" w:hAnsi="Arial" w:cs="Arial"/>
          <w:i w:val="0"/>
          <w:sz w:val="22"/>
          <w:szCs w:val="22"/>
          <w:lang w:val="sl-SI"/>
        </w:rPr>
      </w:pPr>
    </w:p>
    <w:p w14:paraId="4EB87C90" w14:textId="77777777" w:rsidR="00B31B72" w:rsidRPr="00B31B72" w:rsidRDefault="00B31B72" w:rsidP="00B31B72">
      <w:pPr>
        <w:jc w:val="both"/>
        <w:rPr>
          <w:rFonts w:ascii="Arial" w:hAnsi="Arial" w:cs="Arial"/>
          <w:i w:val="0"/>
          <w:sz w:val="22"/>
          <w:szCs w:val="22"/>
          <w:lang w:val="sl-SI"/>
        </w:rPr>
      </w:pPr>
      <w:r w:rsidRPr="00B31B72">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2"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2"/>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77777777" w:rsidR="00B71654" w:rsidRP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2F23" w:rsidRDefault="00B31B72" w:rsidP="006B2F23">
      <w:pPr>
        <w:pStyle w:val="Odstavekseznama"/>
        <w:numPr>
          <w:ilvl w:val="0"/>
          <w:numId w:val="4"/>
        </w:numPr>
        <w:jc w:val="center"/>
        <w:rPr>
          <w:rFonts w:ascii="Arial" w:hAnsi="Arial" w:cs="Arial"/>
          <w:b/>
          <w:bCs/>
          <w:i w:val="0"/>
          <w:sz w:val="22"/>
          <w:szCs w:val="22"/>
          <w:lang w:val="sl-SI"/>
        </w:rPr>
      </w:pPr>
    </w:p>
    <w:p w14:paraId="2B246DA3" w14:textId="77777777" w:rsidR="006B2F23" w:rsidRDefault="006B2F23" w:rsidP="00B31B72">
      <w:pPr>
        <w:jc w:val="both"/>
        <w:rPr>
          <w:rFonts w:ascii="Arial" w:hAnsi="Arial" w:cs="Arial"/>
          <w:bCs/>
          <w:i w:val="0"/>
          <w:sz w:val="22"/>
          <w:szCs w:val="22"/>
          <w:lang w:val="sl-SI"/>
        </w:rPr>
      </w:pPr>
    </w:p>
    <w:p w14:paraId="227626A0" w14:textId="33DC729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3"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4"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3"/>
      <w:bookmarkEnd w:id="4"/>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3371F71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AA0CE2">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B31B72" w:rsidRDefault="00B31B72" w:rsidP="00B31B72">
      <w:pPr>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B31B72" w:rsidRDefault="00B31B72" w:rsidP="00B31B72">
      <w:pPr>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D61B6D">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35EEDAFB" w14:textId="77777777" w:rsidR="00D61B6D" w:rsidRPr="007E5EE6" w:rsidRDefault="00D61B6D" w:rsidP="00D61B6D">
      <w:pPr>
        <w:jc w:val="both"/>
        <w:rPr>
          <w:rFonts w:ascii="Arial" w:hAnsi="Arial" w:cs="Arial"/>
          <w:i w:val="0"/>
          <w:iCs/>
          <w:sz w:val="22"/>
          <w:szCs w:val="22"/>
        </w:rPr>
      </w:pPr>
      <w:r w:rsidRPr="007E5EE6">
        <w:rPr>
          <w:rFonts w:ascii="Arial" w:hAnsi="Arial" w:cs="Arial"/>
          <w:i w:val="0"/>
          <w:iCs/>
          <w:sz w:val="22"/>
          <w:szCs w:val="22"/>
        </w:rPr>
        <w:t>Kakršnekoli spremembe te</w:t>
      </w:r>
      <w:r>
        <w:rPr>
          <w:rFonts w:ascii="Arial" w:hAnsi="Arial" w:cs="Arial"/>
          <w:i w:val="0"/>
          <w:iCs/>
          <w:sz w:val="22"/>
          <w:szCs w:val="22"/>
        </w:rPr>
        <w:t>ga sporazuma</w:t>
      </w:r>
      <w:r w:rsidRPr="007E5EE6">
        <w:rPr>
          <w:rFonts w:ascii="Arial" w:hAnsi="Arial" w:cs="Arial"/>
          <w:i w:val="0"/>
          <w:iCs/>
          <w:sz w:val="22"/>
          <w:szCs w:val="22"/>
        </w:rPr>
        <w:t xml:space="preserve"> so možne le v enaki, t.j. pisni obliki, in le izjemoma, vedno pa ob soglasju obeh pogodbenih strank, vendar le te ne morejo biti v nasprotju z določili ZJN-3 in OZ.</w:t>
      </w:r>
    </w:p>
    <w:p w14:paraId="2ED0E295" w14:textId="77777777" w:rsidR="00D61B6D" w:rsidRPr="00B71654" w:rsidRDefault="00D61B6D" w:rsidP="00B71654">
      <w:pPr>
        <w:jc w:val="both"/>
        <w:rPr>
          <w:rFonts w:ascii="Arial" w:hAnsi="Arial" w:cs="Arial"/>
          <w:i w:val="0"/>
          <w:snapToGrid w:val="0"/>
          <w:color w:val="000000"/>
          <w:sz w:val="22"/>
          <w:szCs w:val="22"/>
          <w:lang w:val="sl-SI"/>
        </w:rPr>
      </w:pP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D61B6D">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D61B6D">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8907E0">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lastRenderedPageBreak/>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D61B6D">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AF091" w14:textId="77777777" w:rsidR="004F767C" w:rsidRDefault="004F767C">
      <w:r>
        <w:separator/>
      </w:r>
    </w:p>
  </w:endnote>
  <w:endnote w:type="continuationSeparator" w:id="0">
    <w:p w14:paraId="6BAF07DD" w14:textId="77777777" w:rsidR="004F767C" w:rsidRDefault="004F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ACBE8" w14:textId="1FCAA289" w:rsidR="009B19B3" w:rsidRPr="009B19B3" w:rsidRDefault="00483088" w:rsidP="009B19B3">
    <w:pPr>
      <w:pStyle w:val="Noga"/>
      <w:pBdr>
        <w:top w:val="single" w:sz="12" w:space="2" w:color="auto"/>
      </w:pBdr>
      <w:tabs>
        <w:tab w:val="clear" w:pos="4536"/>
        <w:tab w:val="clear" w:pos="9072"/>
        <w:tab w:val="center" w:pos="-3402"/>
        <w:tab w:val="right" w:pos="8789"/>
      </w:tabs>
      <w:rPr>
        <w:rFonts w:ascii="Arial" w:hAnsi="Arial" w:cs="Arial"/>
        <w:iCs/>
        <w:sz w:val="20"/>
        <w:lang w:val="sl-SI"/>
      </w:rPr>
    </w:pPr>
    <w:r w:rsidRPr="00483088">
      <w:rPr>
        <w:rFonts w:ascii="Arial" w:hAnsi="Arial" w:cs="Arial"/>
        <w:iCs/>
        <w:sz w:val="20"/>
      </w:rPr>
      <w:t>UKC Maribor</w:t>
    </w:r>
    <w:r w:rsidRPr="00483088">
      <w:rPr>
        <w:rFonts w:ascii="Arial" w:hAnsi="Arial" w:cs="Arial"/>
        <w:iCs/>
        <w:sz w:val="20"/>
      </w:rPr>
      <w:tab/>
    </w:r>
    <w:r w:rsidR="009B19B3" w:rsidRPr="009B19B3">
      <w:rPr>
        <w:rFonts w:ascii="Arial" w:hAnsi="Arial" w:cs="Arial"/>
        <w:iCs/>
        <w:sz w:val="20"/>
        <w:lang w:val="sl-SI"/>
      </w:rPr>
      <w:t>Vzdrževanje UZ diagnostičnih aparatov Philips</w:t>
    </w:r>
    <w:r w:rsidR="000176AA">
      <w:rPr>
        <w:rFonts w:ascii="Arial" w:hAnsi="Arial" w:cs="Arial"/>
        <w:iCs/>
        <w:sz w:val="20"/>
        <w:lang w:val="sl-SI"/>
      </w:rPr>
      <w:t xml:space="preserve"> - ponovitev</w:t>
    </w:r>
    <w:r w:rsidR="009B19B3" w:rsidRPr="009B19B3">
      <w:rPr>
        <w:rFonts w:ascii="Arial" w:hAnsi="Arial" w:cs="Arial"/>
        <w:iCs/>
        <w:sz w:val="20"/>
        <w:lang w:val="sl-SI"/>
      </w:rPr>
      <w:t xml:space="preserve"> </w:t>
    </w:r>
  </w:p>
  <w:p w14:paraId="2CA24C31" w14:textId="6C0D4DAF"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3BBE6EB0"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5" w:name="_Hlk102654675"/>
    <w:bookmarkStart w:id="6" w:name="_Hlk102654676"/>
    <w:bookmarkStart w:id="7" w:name="_Hlk102654994"/>
    <w:bookmarkStart w:id="8" w:name="_Hlk102654995"/>
    <w:r w:rsidRPr="00483088">
      <w:rPr>
        <w:rFonts w:ascii="Arial" w:hAnsi="Arial" w:cs="Arial"/>
        <w:iCs/>
        <w:sz w:val="20"/>
      </w:rPr>
      <w:t>UKC Maribor</w:t>
    </w:r>
    <w:r w:rsidRPr="00483088">
      <w:rPr>
        <w:rFonts w:ascii="Arial" w:hAnsi="Arial" w:cs="Arial"/>
        <w:iCs/>
        <w:sz w:val="20"/>
      </w:rPr>
      <w:tab/>
    </w:r>
    <w:bookmarkEnd w:id="5"/>
    <w:bookmarkEnd w:id="6"/>
    <w:bookmarkEnd w:id="7"/>
    <w:bookmarkEnd w:id="8"/>
    <w:r w:rsidRPr="00483088">
      <w:rPr>
        <w:rFonts w:ascii="Arial" w:hAnsi="Arial" w:cs="Arial"/>
        <w:iCs/>
        <w:sz w:val="20"/>
      </w:rPr>
      <w:t xml:space="preserve">Vzdrževanje </w:t>
    </w:r>
    <w:r w:rsidR="00BA2FD0">
      <w:rPr>
        <w:rFonts w:ascii="Arial" w:hAnsi="Arial" w:cs="Arial"/>
        <w:iCs/>
        <w:sz w:val="20"/>
      </w:rPr>
      <w:t>UZ diagnostičnih aparatov Philips</w:t>
    </w:r>
    <w:r w:rsidR="000176AA">
      <w:rPr>
        <w:rFonts w:ascii="Arial" w:hAnsi="Arial" w:cs="Arial"/>
        <w:iCs/>
        <w:sz w:val="20"/>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56BF6" w14:textId="77777777" w:rsidR="004F767C" w:rsidRDefault="004F767C">
      <w:r>
        <w:separator/>
      </w:r>
    </w:p>
  </w:footnote>
  <w:footnote w:type="continuationSeparator" w:id="0">
    <w:p w14:paraId="0F0B56A8" w14:textId="77777777" w:rsidR="004F767C" w:rsidRDefault="004F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060C7A"/>
    <w:multiLevelType w:val="hybridMultilevel"/>
    <w:tmpl w:val="2EA4AB4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3230543">
    <w:abstractNumId w:val="8"/>
  </w:num>
  <w:num w:numId="2" w16cid:durableId="866215223">
    <w:abstractNumId w:val="3"/>
  </w:num>
  <w:num w:numId="3" w16cid:durableId="17047898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5"/>
  </w:num>
  <w:num w:numId="5" w16cid:durableId="881864407">
    <w:abstractNumId w:val="9"/>
  </w:num>
  <w:num w:numId="6" w16cid:durableId="1364018020">
    <w:abstractNumId w:val="10"/>
  </w:num>
  <w:num w:numId="7" w16cid:durableId="370158298">
    <w:abstractNumId w:val="0"/>
  </w:num>
  <w:num w:numId="8" w16cid:durableId="344291683">
    <w:abstractNumId w:val="4"/>
  </w:num>
  <w:num w:numId="9" w16cid:durableId="380908670">
    <w:abstractNumId w:val="6"/>
  </w:num>
  <w:num w:numId="10" w16cid:durableId="579412667">
    <w:abstractNumId w:val="2"/>
  </w:num>
  <w:num w:numId="11" w16cid:durableId="855462332">
    <w:abstractNumId w:val="7"/>
  </w:num>
  <w:num w:numId="12" w16cid:durableId="54082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176AA"/>
    <w:rsid w:val="0006687B"/>
    <w:rsid w:val="000A1C6C"/>
    <w:rsid w:val="000D5485"/>
    <w:rsid w:val="0010373F"/>
    <w:rsid w:val="00107A19"/>
    <w:rsid w:val="001134E4"/>
    <w:rsid w:val="00143F6A"/>
    <w:rsid w:val="00144349"/>
    <w:rsid w:val="0016578C"/>
    <w:rsid w:val="00174701"/>
    <w:rsid w:val="001A1961"/>
    <w:rsid w:val="001B074A"/>
    <w:rsid w:val="001E40D5"/>
    <w:rsid w:val="001E7F99"/>
    <w:rsid w:val="00202244"/>
    <w:rsid w:val="00204311"/>
    <w:rsid w:val="00223886"/>
    <w:rsid w:val="002501F3"/>
    <w:rsid w:val="00250C8E"/>
    <w:rsid w:val="0029477C"/>
    <w:rsid w:val="00295202"/>
    <w:rsid w:val="002C31BD"/>
    <w:rsid w:val="002C42AE"/>
    <w:rsid w:val="002D28EC"/>
    <w:rsid w:val="002F632B"/>
    <w:rsid w:val="002F75A0"/>
    <w:rsid w:val="00312377"/>
    <w:rsid w:val="00315126"/>
    <w:rsid w:val="00364EE7"/>
    <w:rsid w:val="003662B2"/>
    <w:rsid w:val="00374E9A"/>
    <w:rsid w:val="00380598"/>
    <w:rsid w:val="004136FF"/>
    <w:rsid w:val="00417CFF"/>
    <w:rsid w:val="00422DD6"/>
    <w:rsid w:val="00432E9B"/>
    <w:rsid w:val="00443E53"/>
    <w:rsid w:val="00460C1A"/>
    <w:rsid w:val="00471A2E"/>
    <w:rsid w:val="00483088"/>
    <w:rsid w:val="004962FC"/>
    <w:rsid w:val="004A7652"/>
    <w:rsid w:val="004D428C"/>
    <w:rsid w:val="004F767C"/>
    <w:rsid w:val="00513C1F"/>
    <w:rsid w:val="00527C16"/>
    <w:rsid w:val="00535284"/>
    <w:rsid w:val="0054038F"/>
    <w:rsid w:val="00555E5A"/>
    <w:rsid w:val="00585C8D"/>
    <w:rsid w:val="00592A06"/>
    <w:rsid w:val="005966F7"/>
    <w:rsid w:val="005B244F"/>
    <w:rsid w:val="005B54ED"/>
    <w:rsid w:val="005C16C1"/>
    <w:rsid w:val="005C25F1"/>
    <w:rsid w:val="005C5F4C"/>
    <w:rsid w:val="005E2D8B"/>
    <w:rsid w:val="006074A2"/>
    <w:rsid w:val="00612A89"/>
    <w:rsid w:val="00692012"/>
    <w:rsid w:val="006B2F23"/>
    <w:rsid w:val="006C4EDC"/>
    <w:rsid w:val="006D688C"/>
    <w:rsid w:val="006F2AD8"/>
    <w:rsid w:val="006F6091"/>
    <w:rsid w:val="0072538E"/>
    <w:rsid w:val="007351B9"/>
    <w:rsid w:val="00753471"/>
    <w:rsid w:val="0076365C"/>
    <w:rsid w:val="00765E3F"/>
    <w:rsid w:val="00776843"/>
    <w:rsid w:val="007A1358"/>
    <w:rsid w:val="007A6733"/>
    <w:rsid w:val="007D3088"/>
    <w:rsid w:val="007F6AEB"/>
    <w:rsid w:val="00800BEF"/>
    <w:rsid w:val="00806690"/>
    <w:rsid w:val="00810BDE"/>
    <w:rsid w:val="00813719"/>
    <w:rsid w:val="008170A7"/>
    <w:rsid w:val="00853ADB"/>
    <w:rsid w:val="0086367E"/>
    <w:rsid w:val="00864222"/>
    <w:rsid w:val="0087518E"/>
    <w:rsid w:val="00884C7E"/>
    <w:rsid w:val="008907E0"/>
    <w:rsid w:val="0089099B"/>
    <w:rsid w:val="00891250"/>
    <w:rsid w:val="008C3EBF"/>
    <w:rsid w:val="008D5CA7"/>
    <w:rsid w:val="008F60A9"/>
    <w:rsid w:val="009122C5"/>
    <w:rsid w:val="009145A2"/>
    <w:rsid w:val="00920A1E"/>
    <w:rsid w:val="00933542"/>
    <w:rsid w:val="00934990"/>
    <w:rsid w:val="00937616"/>
    <w:rsid w:val="00966175"/>
    <w:rsid w:val="009712BB"/>
    <w:rsid w:val="009815A3"/>
    <w:rsid w:val="009A359D"/>
    <w:rsid w:val="009A4EE0"/>
    <w:rsid w:val="009B19B3"/>
    <w:rsid w:val="009D4A90"/>
    <w:rsid w:val="009E6C77"/>
    <w:rsid w:val="009F5691"/>
    <w:rsid w:val="009F6819"/>
    <w:rsid w:val="00A46420"/>
    <w:rsid w:val="00A76531"/>
    <w:rsid w:val="00A85037"/>
    <w:rsid w:val="00AA0CE2"/>
    <w:rsid w:val="00AD5784"/>
    <w:rsid w:val="00AE075B"/>
    <w:rsid w:val="00AF2371"/>
    <w:rsid w:val="00AF6C7E"/>
    <w:rsid w:val="00B05540"/>
    <w:rsid w:val="00B065A2"/>
    <w:rsid w:val="00B171A2"/>
    <w:rsid w:val="00B25A38"/>
    <w:rsid w:val="00B316E2"/>
    <w:rsid w:val="00B31B72"/>
    <w:rsid w:val="00B5335E"/>
    <w:rsid w:val="00B71654"/>
    <w:rsid w:val="00BA2FD0"/>
    <w:rsid w:val="00BA44F4"/>
    <w:rsid w:val="00BD38D8"/>
    <w:rsid w:val="00BE4002"/>
    <w:rsid w:val="00BF76DC"/>
    <w:rsid w:val="00C056F3"/>
    <w:rsid w:val="00C072F8"/>
    <w:rsid w:val="00C17821"/>
    <w:rsid w:val="00C26446"/>
    <w:rsid w:val="00C3570B"/>
    <w:rsid w:val="00C35A41"/>
    <w:rsid w:val="00C375C2"/>
    <w:rsid w:val="00C503E5"/>
    <w:rsid w:val="00C520F9"/>
    <w:rsid w:val="00CB64B5"/>
    <w:rsid w:val="00CC008C"/>
    <w:rsid w:val="00CC3D15"/>
    <w:rsid w:val="00CD1FB6"/>
    <w:rsid w:val="00CD4040"/>
    <w:rsid w:val="00D012BB"/>
    <w:rsid w:val="00D23010"/>
    <w:rsid w:val="00D30274"/>
    <w:rsid w:val="00D61B6D"/>
    <w:rsid w:val="00D978C6"/>
    <w:rsid w:val="00DB4EFF"/>
    <w:rsid w:val="00DD1651"/>
    <w:rsid w:val="00DD1CBF"/>
    <w:rsid w:val="00DD295A"/>
    <w:rsid w:val="00DD5DA2"/>
    <w:rsid w:val="00DE4E88"/>
    <w:rsid w:val="00E07E93"/>
    <w:rsid w:val="00E41A9F"/>
    <w:rsid w:val="00E534DF"/>
    <w:rsid w:val="00E55612"/>
    <w:rsid w:val="00E56FC0"/>
    <w:rsid w:val="00E757FE"/>
    <w:rsid w:val="00E830E3"/>
    <w:rsid w:val="00E96145"/>
    <w:rsid w:val="00EC1905"/>
    <w:rsid w:val="00EC452A"/>
    <w:rsid w:val="00EE0564"/>
    <w:rsid w:val="00EF483D"/>
    <w:rsid w:val="00F21685"/>
    <w:rsid w:val="00F701FB"/>
    <w:rsid w:val="00F802CD"/>
    <w:rsid w:val="00FA45B8"/>
    <w:rsid w:val="00FA641A"/>
    <w:rsid w:val="00FA73DE"/>
    <w:rsid w:val="00FB1F4F"/>
    <w:rsid w:val="00FF5A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 w:type="character" w:styleId="Krepko">
    <w:name w:val="Strong"/>
    <w:uiPriority w:val="22"/>
    <w:qFormat/>
    <w:rsid w:val="003805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3258</Words>
  <Characters>18575</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14</cp:revision>
  <cp:lastPrinted>2025-09-16T07:34:00Z</cp:lastPrinted>
  <dcterms:created xsi:type="dcterms:W3CDTF">2025-09-04T12:09:00Z</dcterms:created>
  <dcterms:modified xsi:type="dcterms:W3CDTF">2025-10-17T07:54:00Z</dcterms:modified>
</cp:coreProperties>
</file>